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D4" w:rsidRDefault="00FF5AD4" w:rsidP="00FF5AD4">
      <w:pPr>
        <w:pStyle w:val="Default"/>
        <w:jc w:val="right"/>
      </w:pPr>
      <w:r w:rsidRPr="004D517A">
        <w:t>УТВЕРЖД</w:t>
      </w:r>
      <w:r>
        <w:t>АЮ:</w:t>
      </w:r>
    </w:p>
    <w:p w:rsidR="00FF5AD4" w:rsidRPr="004D517A" w:rsidRDefault="00FF5AD4" w:rsidP="00FF5AD4">
      <w:pPr>
        <w:pStyle w:val="Default"/>
        <w:jc w:val="right"/>
      </w:pPr>
    </w:p>
    <w:p w:rsidR="00FF5AD4" w:rsidRPr="004D517A" w:rsidRDefault="00E40F4F" w:rsidP="00FF5AD4">
      <w:pPr>
        <w:pStyle w:val="Default"/>
        <w:jc w:val="right"/>
      </w:pPr>
      <w:r>
        <w:t>Г</w:t>
      </w:r>
      <w:r w:rsidR="007D16EF">
        <w:t>лав</w:t>
      </w:r>
      <w:r>
        <w:t>а</w:t>
      </w:r>
      <w:r w:rsidR="008E5999">
        <w:t xml:space="preserve"> </w:t>
      </w:r>
      <w:r w:rsidR="00FF5AD4" w:rsidRPr="004D517A">
        <w:t xml:space="preserve">администрации </w:t>
      </w:r>
    </w:p>
    <w:p w:rsidR="00FF5AD4" w:rsidRDefault="00FF5AD4" w:rsidP="00FF5AD4">
      <w:pPr>
        <w:pStyle w:val="Default"/>
        <w:jc w:val="right"/>
      </w:pPr>
      <w:r>
        <w:t xml:space="preserve">муниципального района «Город </w:t>
      </w:r>
    </w:p>
    <w:p w:rsidR="00FF5AD4" w:rsidRDefault="00FF5AD4" w:rsidP="00FF5AD4">
      <w:pPr>
        <w:pStyle w:val="Default"/>
        <w:jc w:val="right"/>
      </w:pPr>
      <w:r>
        <w:t>Людиново и Людиновский район»</w:t>
      </w:r>
    </w:p>
    <w:p w:rsidR="00FF5AD4" w:rsidRDefault="00FF5AD4" w:rsidP="00FF5AD4">
      <w:pPr>
        <w:pStyle w:val="Default"/>
        <w:jc w:val="right"/>
      </w:pPr>
      <w:r>
        <w:t>_______________________  Д.С.Удалов</w:t>
      </w:r>
    </w:p>
    <w:p w:rsidR="00FF5AD4" w:rsidRDefault="00FF5AD4" w:rsidP="00FF5AD4">
      <w:pPr>
        <w:pStyle w:val="Default"/>
        <w:jc w:val="right"/>
      </w:pPr>
    </w:p>
    <w:p w:rsidR="00FF5AD4" w:rsidRDefault="00FF5AD4" w:rsidP="00FF5AD4">
      <w:pPr>
        <w:pStyle w:val="Default"/>
        <w:jc w:val="right"/>
      </w:pPr>
    </w:p>
    <w:p w:rsidR="00FF5AD4" w:rsidRPr="004D517A" w:rsidRDefault="00FF5AD4" w:rsidP="00FF5AD4">
      <w:pPr>
        <w:pStyle w:val="Default"/>
        <w:jc w:val="center"/>
      </w:pPr>
      <w:r w:rsidRPr="00FF5AD4">
        <w:rPr>
          <w:sz w:val="32"/>
          <w:szCs w:val="32"/>
        </w:rPr>
        <w:t>Аналитическая справка</w:t>
      </w:r>
    </w:p>
    <w:p w:rsidR="00C63FF1" w:rsidRDefault="00FF5AD4" w:rsidP="001F31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C63FF1" w:rsidRPr="00CB7CF0">
        <w:rPr>
          <w:rFonts w:ascii="Times New Roman" w:hAnsi="Times New Roman" w:cs="Times New Roman"/>
          <w:sz w:val="32"/>
          <w:szCs w:val="32"/>
        </w:rPr>
        <w:t>ценк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63FF1" w:rsidRPr="00CB7CF0">
        <w:rPr>
          <w:rFonts w:ascii="Times New Roman" w:hAnsi="Times New Roman" w:cs="Times New Roman"/>
          <w:sz w:val="32"/>
          <w:szCs w:val="32"/>
        </w:rPr>
        <w:t xml:space="preserve"> эффективности </w:t>
      </w:r>
      <w:proofErr w:type="gramStart"/>
      <w:r w:rsidR="00C63FF1" w:rsidRPr="00CB7CF0">
        <w:rPr>
          <w:rFonts w:ascii="Times New Roman" w:hAnsi="Times New Roman" w:cs="Times New Roman"/>
          <w:sz w:val="32"/>
          <w:szCs w:val="32"/>
        </w:rPr>
        <w:t>предоставленных</w:t>
      </w:r>
      <w:proofErr w:type="gramEnd"/>
    </w:p>
    <w:p w:rsidR="00C63FF1" w:rsidRDefault="00C24A46" w:rsidP="00C24A46">
      <w:pPr>
        <w:tabs>
          <w:tab w:val="center" w:pos="5031"/>
          <w:tab w:val="left" w:pos="8580"/>
        </w:tabs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63FF1" w:rsidRPr="00CB7CF0">
        <w:rPr>
          <w:rFonts w:ascii="Times New Roman" w:hAnsi="Times New Roman" w:cs="Times New Roman"/>
          <w:sz w:val="32"/>
          <w:szCs w:val="32"/>
        </w:rPr>
        <w:t>налоговых льгот</w:t>
      </w:r>
      <w:r w:rsidR="008374D5">
        <w:rPr>
          <w:rFonts w:ascii="Times New Roman" w:hAnsi="Times New Roman" w:cs="Times New Roman"/>
          <w:sz w:val="32"/>
          <w:szCs w:val="32"/>
        </w:rPr>
        <w:t xml:space="preserve"> по местным налогам за 2021</w:t>
      </w:r>
      <w:r w:rsidR="00C63FF1" w:rsidRPr="00CB7CF0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63FF1" w:rsidRDefault="00C63FF1" w:rsidP="001F31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22BE" w:rsidRPr="006F0CFB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к местным налогам относятся</w:t>
      </w:r>
      <w:r w:rsidR="00DD22BE" w:rsidRPr="006F0CFB">
        <w:rPr>
          <w:rFonts w:ascii="Times New Roman" w:hAnsi="Times New Roman" w:cs="Times New Roman"/>
          <w:sz w:val="24"/>
          <w:szCs w:val="24"/>
        </w:rPr>
        <w:t>:</w:t>
      </w:r>
    </w:p>
    <w:p w:rsidR="00DD22BE" w:rsidRPr="006F0CFB" w:rsidRDefault="00DD22BE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- </w:t>
      </w:r>
      <w:r w:rsidR="00C63FF1" w:rsidRPr="006F0CFB">
        <w:rPr>
          <w:rFonts w:ascii="Times New Roman" w:hAnsi="Times New Roman" w:cs="Times New Roman"/>
          <w:sz w:val="24"/>
          <w:szCs w:val="24"/>
        </w:rPr>
        <w:t xml:space="preserve"> земельный налог, </w:t>
      </w:r>
    </w:p>
    <w:p w:rsidR="00C63FF1" w:rsidRPr="006F0CFB" w:rsidRDefault="00DD22BE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- </w:t>
      </w:r>
      <w:r w:rsidR="00C63FF1" w:rsidRPr="006F0CFB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лиц. </w:t>
      </w:r>
    </w:p>
    <w:p w:rsidR="00DD22BE" w:rsidRDefault="00F212AC" w:rsidP="009A7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МР </w:t>
      </w:r>
      <w:r w:rsidR="00DD22BE" w:rsidRPr="006F0CFB">
        <w:rPr>
          <w:rFonts w:ascii="Times New Roman" w:hAnsi="Times New Roman" w:cs="Times New Roman"/>
          <w:sz w:val="24"/>
          <w:szCs w:val="24"/>
        </w:rPr>
        <w:t>«Город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DD22BE" w:rsidRPr="006F0CFB">
        <w:rPr>
          <w:rFonts w:ascii="Times New Roman" w:hAnsi="Times New Roman" w:cs="Times New Roman"/>
          <w:sz w:val="24"/>
          <w:szCs w:val="24"/>
        </w:rPr>
        <w:t>»</w:t>
      </w:r>
      <w:r w:rsidR="009A70E5">
        <w:rPr>
          <w:rFonts w:ascii="Times New Roman" w:hAnsi="Times New Roman" w:cs="Times New Roman"/>
          <w:sz w:val="24"/>
          <w:szCs w:val="24"/>
        </w:rPr>
        <w:t xml:space="preserve">действуют следующие нормативно-правовые акты (Приложение) </w:t>
      </w:r>
    </w:p>
    <w:p w:rsidR="009A70E5" w:rsidRPr="009A70E5" w:rsidRDefault="009A70E5" w:rsidP="00BE3F62">
      <w:pPr>
        <w:jc w:val="right"/>
        <w:rPr>
          <w:rFonts w:ascii="Times New Roman" w:eastAsia="Calibri" w:hAnsi="Times New Roman" w:cs="Times New Roman"/>
          <w:lang w:eastAsia="ru-RU"/>
        </w:rPr>
      </w:pPr>
      <w:r w:rsidRPr="009A70E5">
        <w:rPr>
          <w:rFonts w:ascii="Times New Roman" w:eastAsia="Calibri" w:hAnsi="Times New Roman" w:cs="Times New Roman"/>
          <w:lang w:eastAsia="ru-RU"/>
        </w:rPr>
        <w:t xml:space="preserve">Приложение </w:t>
      </w:r>
    </w:p>
    <w:p w:rsidR="009A70E5" w:rsidRPr="009A70E5" w:rsidRDefault="009A70E5" w:rsidP="009A70E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0E5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НПА</w:t>
      </w:r>
    </w:p>
    <w:p w:rsidR="009A70E5" w:rsidRPr="009A70E5" w:rsidRDefault="009A70E5" w:rsidP="009A70E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75"/>
        <w:gridCol w:w="3153"/>
        <w:gridCol w:w="2376"/>
        <w:gridCol w:w="2976"/>
      </w:tblGrid>
      <w:tr w:rsidR="009A70E5" w:rsidRPr="009A70E5" w:rsidTr="00DC1C73">
        <w:tc>
          <w:tcPr>
            <w:tcW w:w="675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СП </w:t>
            </w:r>
          </w:p>
        </w:tc>
        <w:tc>
          <w:tcPr>
            <w:tcW w:w="2376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НПА</w:t>
            </w:r>
          </w:p>
          <w:p w:rsidR="009A70E5" w:rsidRPr="009A70E5" w:rsidRDefault="009A70E5" w:rsidP="0088183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«О земельном налоге»</w:t>
            </w:r>
          </w:p>
        </w:tc>
        <w:tc>
          <w:tcPr>
            <w:tcW w:w="2976" w:type="dxa"/>
          </w:tcPr>
          <w:p w:rsidR="009A70E5" w:rsidRPr="009A70E5" w:rsidRDefault="009A70E5" w:rsidP="009A7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НПА</w:t>
            </w:r>
          </w:p>
          <w:p w:rsidR="009A70E5" w:rsidRPr="009A70E5" w:rsidRDefault="009A70E5" w:rsidP="0088183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«О налоге  на имущество физических лиц»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9A70E5" w:rsidRPr="009A70E5" w:rsidRDefault="009A70E5" w:rsidP="009A70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«Букань»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№14 от 02.11.2005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№24 от 27.10.2017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«Деревня Заболотье»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№25 от 28.11.2011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№80 от 15.09.2017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«Село Заречный»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№27 от 16.11.2011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№25 от 25.10.2017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«Деревня Игнатовка»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№52 от 27.10.2017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№92 от 31.10.2017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СП «Деревня Манино»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№16 от 02.11.2005</w:t>
            </w:r>
          </w:p>
        </w:tc>
        <w:tc>
          <w:tcPr>
            <w:tcW w:w="29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№93 от 30.10.2017</w:t>
            </w:r>
          </w:p>
        </w:tc>
      </w:tr>
      <w:tr w:rsidR="009A70E5" w:rsidRPr="009A70E5" w:rsidTr="00DC1C73">
        <w:tc>
          <w:tcPr>
            <w:tcW w:w="675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>ГП «Город Людиново»</w:t>
            </w:r>
          </w:p>
        </w:tc>
        <w:tc>
          <w:tcPr>
            <w:tcW w:w="2376" w:type="dxa"/>
          </w:tcPr>
          <w:p w:rsidR="009A70E5" w:rsidRPr="009A70E5" w:rsidRDefault="009A70E5" w:rsidP="008D20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№58-р 01.04.2016 </w:t>
            </w:r>
          </w:p>
        </w:tc>
        <w:tc>
          <w:tcPr>
            <w:tcW w:w="2976" w:type="dxa"/>
          </w:tcPr>
          <w:p w:rsidR="009A70E5" w:rsidRPr="009A70E5" w:rsidRDefault="009A70E5" w:rsidP="009003D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№56-р от 31.10.2017 </w:t>
            </w:r>
          </w:p>
        </w:tc>
      </w:tr>
    </w:tbl>
    <w:p w:rsidR="009A70E5" w:rsidRDefault="009A70E5" w:rsidP="009A70E5">
      <w:pPr>
        <w:rPr>
          <w:rFonts w:ascii="Times New Roman" w:hAnsi="Times New Roman" w:cs="Times New Roman"/>
          <w:sz w:val="24"/>
          <w:szCs w:val="24"/>
        </w:rPr>
      </w:pPr>
    </w:p>
    <w:p w:rsidR="00DD22BE" w:rsidRDefault="00DD22BE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Льготы по земельному налогу установлены статьей 395 главы 31 части </w:t>
      </w:r>
      <w:r w:rsidRPr="006F0C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0CF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C63FF1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Льготы по налогу на имущество физических лиц ус</w:t>
      </w:r>
      <w:r w:rsidR="00DD22BE" w:rsidRPr="006F0CFB">
        <w:rPr>
          <w:rFonts w:ascii="Times New Roman" w:hAnsi="Times New Roman" w:cs="Times New Roman"/>
          <w:sz w:val="24"/>
          <w:szCs w:val="24"/>
        </w:rPr>
        <w:t xml:space="preserve">тановлены статьей 407 главы 32 </w:t>
      </w:r>
      <w:r w:rsidRPr="006F0CFB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6F0C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0CF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B21EB" w:rsidRPr="006F0CFB" w:rsidRDefault="006B21EB" w:rsidP="001F3114">
      <w:pPr>
        <w:rPr>
          <w:rFonts w:ascii="Times New Roman" w:hAnsi="Times New Roman" w:cs="Times New Roman"/>
          <w:sz w:val="24"/>
          <w:szCs w:val="24"/>
        </w:rPr>
      </w:pPr>
    </w:p>
    <w:p w:rsidR="00C63FF1" w:rsidRPr="006F0CFB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Представительные органы муниципальных образований могут устанавливать налоговые льготы по местным налогам в порядке и пределах, которые предусмотрены Налоговым кодексом Российской Федерации.</w:t>
      </w:r>
    </w:p>
    <w:p w:rsidR="00F212AC" w:rsidRDefault="00C63FF1" w:rsidP="001F3114">
      <w:pPr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Процедура проведения оценки эффективности предоставленных налогов</w:t>
      </w:r>
      <w:r w:rsidR="003813C8">
        <w:rPr>
          <w:rFonts w:ascii="Times New Roman" w:hAnsi="Times New Roman" w:cs="Times New Roman"/>
          <w:sz w:val="24"/>
          <w:szCs w:val="24"/>
        </w:rPr>
        <w:t>ых льгот</w:t>
      </w:r>
    </w:p>
    <w:p w:rsidR="00C63FF1" w:rsidRPr="006F0CFB" w:rsidRDefault="00C63FF1" w:rsidP="003813C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по местным налогам установлена «</w:t>
      </w:r>
      <w:r w:rsidR="00DD22BE" w:rsidRPr="006F0CFB">
        <w:rPr>
          <w:rFonts w:ascii="Times New Roman" w:hAnsi="Times New Roman" w:cs="Times New Roman"/>
          <w:sz w:val="24"/>
          <w:szCs w:val="24"/>
        </w:rPr>
        <w:t xml:space="preserve">Методикой </w:t>
      </w:r>
      <w:r w:rsidRPr="006F0CFB">
        <w:rPr>
          <w:rFonts w:ascii="Times New Roman" w:hAnsi="Times New Roman" w:cs="Times New Roman"/>
          <w:sz w:val="24"/>
          <w:szCs w:val="24"/>
        </w:rPr>
        <w:t>оценки эффективности налоговых льгот</w:t>
      </w:r>
      <w:r w:rsidR="00DD22BE" w:rsidRPr="006F0CFB">
        <w:rPr>
          <w:rFonts w:ascii="Times New Roman" w:hAnsi="Times New Roman" w:cs="Times New Roman"/>
          <w:sz w:val="24"/>
          <w:szCs w:val="24"/>
        </w:rPr>
        <w:t>(</w:t>
      </w:r>
      <w:r w:rsidR="00A167F0" w:rsidRPr="006F0CFB">
        <w:rPr>
          <w:rFonts w:ascii="Times New Roman" w:hAnsi="Times New Roman" w:cs="Times New Roman"/>
          <w:sz w:val="24"/>
          <w:szCs w:val="24"/>
        </w:rPr>
        <w:t>н</w:t>
      </w:r>
      <w:r w:rsidR="00DD22BE" w:rsidRPr="006F0CFB">
        <w:rPr>
          <w:rFonts w:ascii="Times New Roman" w:hAnsi="Times New Roman" w:cs="Times New Roman"/>
          <w:sz w:val="24"/>
          <w:szCs w:val="24"/>
        </w:rPr>
        <w:t>алоговых расходов) в муниципальном районе «Город Людиново и Людиновский район»</w:t>
      </w:r>
      <w:r w:rsidRPr="006F0CFB">
        <w:rPr>
          <w:rFonts w:ascii="Times New Roman" w:hAnsi="Times New Roman" w:cs="Times New Roman"/>
          <w:sz w:val="24"/>
          <w:szCs w:val="24"/>
        </w:rPr>
        <w:t>, утвержденн</w:t>
      </w:r>
      <w:r w:rsidR="0025409D">
        <w:rPr>
          <w:rFonts w:ascii="Times New Roman" w:hAnsi="Times New Roman" w:cs="Times New Roman"/>
          <w:sz w:val="24"/>
          <w:szCs w:val="24"/>
        </w:rPr>
        <w:t>ой</w:t>
      </w:r>
      <w:r w:rsidRPr="006F0CF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</w:t>
      </w:r>
      <w:r w:rsidR="00A167F0" w:rsidRPr="006F0CFB">
        <w:rPr>
          <w:rFonts w:ascii="Times New Roman" w:hAnsi="Times New Roman" w:cs="Times New Roman"/>
          <w:sz w:val="24"/>
          <w:szCs w:val="24"/>
        </w:rPr>
        <w:t>15</w:t>
      </w:r>
      <w:r w:rsidRPr="006F0CFB">
        <w:rPr>
          <w:rFonts w:ascii="Times New Roman" w:hAnsi="Times New Roman" w:cs="Times New Roman"/>
          <w:sz w:val="24"/>
          <w:szCs w:val="24"/>
        </w:rPr>
        <w:t>.0</w:t>
      </w:r>
      <w:r w:rsidR="00A167F0" w:rsidRPr="006F0CFB">
        <w:rPr>
          <w:rFonts w:ascii="Times New Roman" w:hAnsi="Times New Roman" w:cs="Times New Roman"/>
          <w:sz w:val="24"/>
          <w:szCs w:val="24"/>
        </w:rPr>
        <w:t>6</w:t>
      </w:r>
      <w:r w:rsidRPr="006F0CFB">
        <w:rPr>
          <w:rFonts w:ascii="Times New Roman" w:hAnsi="Times New Roman" w:cs="Times New Roman"/>
          <w:sz w:val="24"/>
          <w:szCs w:val="24"/>
        </w:rPr>
        <w:t>.202</w:t>
      </w:r>
      <w:r w:rsidR="00A167F0" w:rsidRPr="006F0CFB">
        <w:rPr>
          <w:rFonts w:ascii="Times New Roman" w:hAnsi="Times New Roman" w:cs="Times New Roman"/>
          <w:sz w:val="24"/>
          <w:szCs w:val="24"/>
        </w:rPr>
        <w:t>0</w:t>
      </w:r>
      <w:r w:rsidRPr="006F0CFB">
        <w:rPr>
          <w:rFonts w:ascii="Times New Roman" w:hAnsi="Times New Roman" w:cs="Times New Roman"/>
          <w:sz w:val="24"/>
          <w:szCs w:val="24"/>
        </w:rPr>
        <w:t xml:space="preserve"> № </w:t>
      </w:r>
      <w:r w:rsidR="00A167F0" w:rsidRPr="006F0CFB">
        <w:rPr>
          <w:rFonts w:ascii="Times New Roman" w:hAnsi="Times New Roman" w:cs="Times New Roman"/>
          <w:sz w:val="24"/>
          <w:szCs w:val="24"/>
        </w:rPr>
        <w:t>623</w:t>
      </w:r>
      <w:r w:rsidRPr="006F0CFB">
        <w:rPr>
          <w:rFonts w:ascii="Times New Roman" w:hAnsi="Times New Roman" w:cs="Times New Roman"/>
          <w:sz w:val="24"/>
          <w:szCs w:val="24"/>
        </w:rPr>
        <w:t xml:space="preserve"> «Об утверждении Методики оценки эффективности налоговых льгот </w:t>
      </w:r>
      <w:r w:rsidR="00A167F0" w:rsidRPr="006F0CFB">
        <w:rPr>
          <w:rFonts w:ascii="Times New Roman" w:hAnsi="Times New Roman" w:cs="Times New Roman"/>
          <w:sz w:val="24"/>
          <w:szCs w:val="24"/>
        </w:rPr>
        <w:t xml:space="preserve">(налоговых расходов) в муниципальном районе «Город Людиново и Людиновский район» </w:t>
      </w:r>
      <w:r w:rsidRPr="006F0CF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167F0" w:rsidRPr="006F0CFB">
        <w:rPr>
          <w:rFonts w:ascii="Times New Roman" w:hAnsi="Times New Roman" w:cs="Times New Roman"/>
          <w:sz w:val="24"/>
          <w:szCs w:val="24"/>
        </w:rPr>
        <w:t>Методика</w:t>
      </w:r>
      <w:r w:rsidRPr="006F0CFB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льгот).</w:t>
      </w:r>
    </w:p>
    <w:p w:rsidR="00947B48" w:rsidRPr="00947B48" w:rsidRDefault="00947B48" w:rsidP="00947B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835D34">
        <w:rPr>
          <w:rFonts w:ascii="Times New Roman" w:hAnsi="Times New Roman" w:cs="Times New Roman"/>
          <w:bCs/>
          <w:sz w:val="24"/>
          <w:szCs w:val="24"/>
        </w:rPr>
        <w:t>алогов</w:t>
      </w:r>
      <w:r>
        <w:rPr>
          <w:rFonts w:ascii="Times New Roman" w:hAnsi="Times New Roman" w:cs="Times New Roman"/>
          <w:bCs/>
          <w:sz w:val="24"/>
          <w:szCs w:val="24"/>
        </w:rPr>
        <w:t>ые льготы по земельному налогу и налогу на имущество физических лиц в соответствии с Приложениями 1, 1.1.,1.2.,1.3.,1.4.,1.5</w:t>
      </w:r>
    </w:p>
    <w:p w:rsidR="00C63FF1" w:rsidRDefault="00C63FF1" w:rsidP="00C63F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63FF1" w:rsidSect="008C6088">
          <w:footerReference w:type="default" r:id="rId8"/>
          <w:pgSz w:w="11906" w:h="16838" w:code="9"/>
          <w:pgMar w:top="284" w:right="851" w:bottom="340" w:left="1701" w:header="709" w:footer="709" w:gutter="0"/>
          <w:cols w:space="708"/>
          <w:docGrid w:linePitch="360"/>
        </w:sectPr>
      </w:pPr>
    </w:p>
    <w:p w:rsidR="00FF7CA6" w:rsidRPr="009D2B97" w:rsidRDefault="00FF7CA6" w:rsidP="00FF7CA6">
      <w:pPr>
        <w:pStyle w:val="Default"/>
        <w:jc w:val="right"/>
      </w:pPr>
      <w:r w:rsidRPr="009D2B97">
        <w:lastRenderedPageBreak/>
        <w:t xml:space="preserve">Приложение </w:t>
      </w:r>
      <w:r>
        <w:t>№</w:t>
      </w:r>
      <w:r w:rsidRPr="009D2B97">
        <w:t xml:space="preserve">1 </w:t>
      </w:r>
    </w:p>
    <w:p w:rsidR="00FF7CA6" w:rsidRDefault="00FF7CA6" w:rsidP="00FF7CA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97">
        <w:rPr>
          <w:rFonts w:ascii="Times New Roman" w:hAnsi="Times New Roman" w:cs="Times New Roman"/>
          <w:b/>
          <w:bCs/>
          <w:sz w:val="24"/>
          <w:szCs w:val="24"/>
        </w:rPr>
        <w:t xml:space="preserve">Реестр (перечень)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ГП «Город Людиново»</w:t>
      </w:r>
    </w:p>
    <w:p w:rsidR="00FF7CA6" w:rsidRDefault="00FF7CA6" w:rsidP="00FF7CA6">
      <w:pPr>
        <w:pStyle w:val="ae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5701" w:type="dxa"/>
        <w:tblLayout w:type="fixed"/>
        <w:tblLook w:val="04A0"/>
      </w:tblPr>
      <w:tblGrid>
        <w:gridCol w:w="392"/>
        <w:gridCol w:w="283"/>
        <w:gridCol w:w="993"/>
        <w:gridCol w:w="992"/>
        <w:gridCol w:w="567"/>
        <w:gridCol w:w="992"/>
        <w:gridCol w:w="851"/>
        <w:gridCol w:w="708"/>
        <w:gridCol w:w="993"/>
        <w:gridCol w:w="425"/>
        <w:gridCol w:w="709"/>
        <w:gridCol w:w="2409"/>
        <w:gridCol w:w="851"/>
        <w:gridCol w:w="850"/>
        <w:gridCol w:w="709"/>
        <w:gridCol w:w="709"/>
        <w:gridCol w:w="567"/>
        <w:gridCol w:w="567"/>
        <w:gridCol w:w="1134"/>
      </w:tblGrid>
      <w:tr w:rsidR="00FF7CA6" w:rsidRPr="004F3A7F" w:rsidTr="00B71644">
        <w:trPr>
          <w:trHeight w:val="1041"/>
        </w:trPr>
        <w:tc>
          <w:tcPr>
            <w:tcW w:w="392" w:type="dxa"/>
            <w:vAlign w:val="center"/>
          </w:tcPr>
          <w:p w:rsidR="00FF7CA6" w:rsidRPr="004F3A7F" w:rsidRDefault="00FF7CA6" w:rsidP="007261C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F7CA6" w:rsidRPr="008E13EE" w:rsidRDefault="00FF7CA6" w:rsidP="00B71644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Территориальная принадлежность</w:t>
            </w:r>
          </w:p>
        </w:tc>
        <w:tc>
          <w:tcPr>
            <w:tcW w:w="14033" w:type="dxa"/>
            <w:gridSpan w:val="16"/>
            <w:vAlign w:val="center"/>
          </w:tcPr>
          <w:p w:rsidR="00FF7CA6" w:rsidRPr="008E13EE" w:rsidRDefault="00FF7CA6" w:rsidP="007261C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13EE">
              <w:rPr>
                <w:rFonts w:ascii="Times New Roman" w:hAnsi="Times New Roman" w:cs="Times New Roman"/>
              </w:rPr>
              <w:t>Характеристика налоговой льготы</w:t>
            </w:r>
          </w:p>
        </w:tc>
      </w:tr>
      <w:tr w:rsidR="00A57030" w:rsidRPr="004F3A7F" w:rsidTr="00337EE5">
        <w:trPr>
          <w:trHeight w:val="3111"/>
        </w:trPr>
        <w:tc>
          <w:tcPr>
            <w:tcW w:w="392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Субъект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</w:tcPr>
          <w:p w:rsidR="00FF7CA6" w:rsidRPr="00425930" w:rsidRDefault="00FF7CA6" w:rsidP="00545F7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="00545F7C">
              <w:rPr>
                <w:rFonts w:ascii="Times New Roman" w:hAnsi="Times New Roman" w:cs="Times New Roman"/>
                <w:sz w:val="16"/>
                <w:szCs w:val="16"/>
              </w:rPr>
              <w:t>ниципальное образо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2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устанавливающий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567" w:type="dxa"/>
          </w:tcPr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 w:rsidR="00CB2538">
              <w:rPr>
                <w:rFonts w:ascii="Times New Roman" w:hAnsi="Times New Roman" w:cs="Times New Roman"/>
                <w:sz w:val="16"/>
                <w:szCs w:val="16"/>
              </w:rPr>
              <w:t>навлив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ающего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992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вающего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851" w:type="dxa"/>
          </w:tcPr>
          <w:p w:rsidR="00FF7CA6" w:rsidRPr="00425930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FF7CA6" w:rsidRPr="0042593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  <w:p w:rsidR="00FF7CA6" w:rsidRPr="00425930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(пла</w:t>
            </w:r>
            <w:r w:rsidR="00FF7CA6" w:rsidRPr="00425930">
              <w:rPr>
                <w:rFonts w:ascii="Times New Roman" w:hAnsi="Times New Roman" w:cs="Times New Roman"/>
                <w:sz w:val="16"/>
                <w:szCs w:val="16"/>
              </w:rPr>
              <w:t>тежа)</w:t>
            </w:r>
          </w:p>
        </w:tc>
        <w:tc>
          <w:tcPr>
            <w:tcW w:w="993" w:type="dxa"/>
          </w:tcPr>
          <w:p w:rsidR="00FF7CA6" w:rsidRPr="00425930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тельщик</w:t>
            </w:r>
          </w:p>
        </w:tc>
        <w:tc>
          <w:tcPr>
            <w:tcW w:w="425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FF7CA6" w:rsidRPr="00425930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709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  <w:r w:rsidR="00AB2B35">
              <w:rPr>
                <w:rFonts w:ascii="Times New Roman" w:hAnsi="Times New Roman" w:cs="Times New Roman"/>
                <w:sz w:val="16"/>
                <w:szCs w:val="16"/>
              </w:rPr>
              <w:t>льготируе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  <w:r w:rsidR="00AB2B35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говой</w:t>
            </w:r>
            <w:proofErr w:type="spellEnd"/>
            <w:r w:rsidR="000F72A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тавки</w:t>
            </w:r>
          </w:p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09" w:type="dxa"/>
          </w:tcPr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  <w:p w:rsidR="00FF7CA6" w:rsidRPr="00425930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</w:t>
            </w:r>
            <w:r w:rsidR="0050301F">
              <w:rPr>
                <w:rFonts w:ascii="Times New Roman" w:hAnsi="Times New Roman" w:cs="Times New Roman"/>
                <w:sz w:val="16"/>
                <w:szCs w:val="16"/>
              </w:rPr>
              <w:t>ставле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851" w:type="dxa"/>
          </w:tcPr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ториальная</w:t>
            </w:r>
          </w:p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  <w:p w:rsidR="00FF7CA6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говой</w:t>
            </w:r>
          </w:p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ОЭЗ/ТО/</w:t>
            </w:r>
          </w:p>
          <w:p w:rsidR="00FF7CA6" w:rsidRPr="00425930" w:rsidRDefault="00282F90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СЕР/Мо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ногород</w:t>
            </w:r>
          </w:p>
        </w:tc>
        <w:tc>
          <w:tcPr>
            <w:tcW w:w="850" w:type="dxa"/>
          </w:tcPr>
          <w:p w:rsidR="00FF7CA6" w:rsidRPr="00425930" w:rsidRDefault="00AB2B35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лодействияльготы</w:t>
            </w:r>
          </w:p>
        </w:tc>
        <w:tc>
          <w:tcPr>
            <w:tcW w:w="709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FF7CA6" w:rsidRPr="00425930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709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C72A04">
              <w:rPr>
                <w:rFonts w:ascii="Times New Roman" w:hAnsi="Times New Roman" w:cs="Times New Roman"/>
                <w:sz w:val="16"/>
                <w:szCs w:val="16"/>
              </w:rPr>
              <w:t>прекраще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ниядействияльготы</w:t>
            </w:r>
          </w:p>
        </w:tc>
        <w:tc>
          <w:tcPr>
            <w:tcW w:w="567" w:type="dxa"/>
          </w:tcPr>
          <w:p w:rsidR="00FF7CA6" w:rsidRPr="00425930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  <w:r w:rsidR="007261C8">
              <w:rPr>
                <w:rFonts w:ascii="Times New Roman" w:hAnsi="Times New Roman" w:cs="Times New Roman"/>
                <w:sz w:val="16"/>
                <w:szCs w:val="16"/>
              </w:rPr>
              <w:t>кате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гория</w:t>
            </w:r>
            <w:r w:rsidR="007261C8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говойльготы</w:t>
            </w:r>
          </w:p>
        </w:tc>
        <w:tc>
          <w:tcPr>
            <w:tcW w:w="567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FF7CA6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кото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рому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сится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говаяльгота</w:t>
            </w:r>
          </w:p>
          <w:p w:rsidR="00FF7CA6" w:rsidRPr="00425930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(нало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говый</w:t>
            </w:r>
            <w:r w:rsidR="00C72A04">
              <w:rPr>
                <w:rFonts w:ascii="Times New Roman" w:hAnsi="Times New Roman" w:cs="Times New Roman"/>
                <w:sz w:val="16"/>
                <w:szCs w:val="16"/>
              </w:rPr>
              <w:t>расход)</w:t>
            </w:r>
          </w:p>
        </w:tc>
        <w:tc>
          <w:tcPr>
            <w:tcW w:w="1134" w:type="dxa"/>
          </w:tcPr>
          <w:p w:rsid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FF7CA6" w:rsidRPr="00425930" w:rsidRDefault="008E4B9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 w:rsidR="00AB2B3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FF7CA6">
              <w:rPr>
                <w:rFonts w:ascii="Times New Roman" w:hAnsi="Times New Roman" w:cs="Times New Roman"/>
                <w:sz w:val="16"/>
                <w:szCs w:val="16"/>
              </w:rPr>
              <w:t>плательщиков,которымпредставленальгота</w:t>
            </w:r>
          </w:p>
        </w:tc>
      </w:tr>
      <w:tr w:rsidR="00A57030" w:rsidRPr="00545F7C" w:rsidTr="00337EE5">
        <w:tc>
          <w:tcPr>
            <w:tcW w:w="392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  <w:vAlign w:val="center"/>
          </w:tcPr>
          <w:p w:rsidR="00FF7CA6" w:rsidRPr="00545F7C" w:rsidRDefault="00FF7CA6" w:rsidP="00545F7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7CA6" w:rsidRPr="0054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FF7CA6" w:rsidRPr="00545F7C" w:rsidRDefault="00545F7C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7CA6" w:rsidRPr="0054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F7CA6" w:rsidRPr="00545F7C" w:rsidRDefault="00FF7CA6" w:rsidP="00545F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57030" w:rsidRPr="00B71644" w:rsidTr="00337EE5">
        <w:tc>
          <w:tcPr>
            <w:tcW w:w="392" w:type="dxa"/>
          </w:tcPr>
          <w:p w:rsidR="00FF7CA6" w:rsidRPr="004F3A7F" w:rsidRDefault="00282F90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" w:type="dxa"/>
          </w:tcPr>
          <w:p w:rsidR="00FF7CA6" w:rsidRPr="004F3A7F" w:rsidRDefault="002667AD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FF7CA6" w:rsidRPr="004F3A7F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  <w:r w:rsidR="00FF7CA6">
              <w:rPr>
                <w:rFonts w:ascii="Times New Roman" w:hAnsi="Times New Roman" w:cs="Times New Roman"/>
              </w:rPr>
              <w:t xml:space="preserve"> «Город Людиново</w:t>
            </w:r>
            <w:r>
              <w:rPr>
                <w:rFonts w:ascii="Times New Roman" w:hAnsi="Times New Roman" w:cs="Times New Roman"/>
              </w:rPr>
              <w:t xml:space="preserve"> и Людиновский район</w:t>
            </w:r>
            <w:r w:rsid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FF7CA6" w:rsidRPr="00FF7CA6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FF7CA6" w:rsidRPr="004F3A7F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FF7CA6" w:rsidRPr="0050301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FF7CA6" w:rsidRPr="004F3A7F" w:rsidRDefault="0050301F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>в отношении земельных участков, находящихся в их собственности</w:t>
            </w:r>
          </w:p>
        </w:tc>
        <w:tc>
          <w:tcPr>
            <w:tcW w:w="851" w:type="dxa"/>
          </w:tcPr>
          <w:p w:rsidR="00FF7CA6" w:rsidRPr="004F3A7F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FF7CA6" w:rsidRPr="004F3A7F" w:rsidRDefault="008E4B9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налоговый период 2016</w:t>
            </w:r>
          </w:p>
        </w:tc>
        <w:tc>
          <w:tcPr>
            <w:tcW w:w="709" w:type="dxa"/>
          </w:tcPr>
          <w:p w:rsidR="00FF7CA6" w:rsidRPr="004F3A7F" w:rsidRDefault="007261C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</w:t>
            </w:r>
            <w:r w:rsidR="00C72A0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срочное</w:t>
            </w:r>
          </w:p>
        </w:tc>
        <w:tc>
          <w:tcPr>
            <w:tcW w:w="709" w:type="dxa"/>
          </w:tcPr>
          <w:p w:rsidR="00FF7CA6" w:rsidRPr="004F3A7F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CA6" w:rsidRPr="004F3A7F" w:rsidRDefault="00FF7CA6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7CA6" w:rsidRPr="004F3A7F" w:rsidRDefault="008E4B9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0301F">
              <w:rPr>
                <w:rFonts w:ascii="Times New Roman" w:hAnsi="Times New Roman" w:cs="Times New Roman"/>
              </w:rPr>
              <w:t>Ветераны и инвали</w:t>
            </w:r>
            <w:r>
              <w:rPr>
                <w:rFonts w:ascii="Times New Roman" w:hAnsi="Times New Roman" w:cs="Times New Roman"/>
              </w:rPr>
              <w:t>ды Великой Отечественной войны</w:t>
            </w:r>
          </w:p>
        </w:tc>
      </w:tr>
      <w:tr w:rsidR="00A57030" w:rsidRPr="00282F90" w:rsidTr="00337EE5">
        <w:trPr>
          <w:trHeight w:val="445"/>
        </w:trPr>
        <w:tc>
          <w:tcPr>
            <w:tcW w:w="3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A04" w:rsidRPr="00282F90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C72A04" w:rsidRPr="00307E02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07E02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B10100" w:rsidRPr="002424B6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 xml:space="preserve">проживающие на территории ГП «Город Людиново», </w:t>
            </w:r>
            <w:r w:rsidR="00B10100" w:rsidRPr="002424B6">
              <w:rPr>
                <w:rFonts w:ascii="Times New Roman" w:hAnsi="Times New Roman" w:cs="Times New Roman"/>
              </w:rPr>
              <w:t>при условии подтверждения статуса многодетной семьи со</w:t>
            </w:r>
            <w:r w:rsidR="00D2304A" w:rsidRPr="002424B6">
              <w:rPr>
                <w:rFonts w:ascii="Times New Roman" w:hAnsi="Times New Roman" w:cs="Times New Roman"/>
              </w:rPr>
              <w:t>о</w:t>
            </w:r>
            <w:r w:rsidR="00B10100" w:rsidRPr="002424B6">
              <w:rPr>
                <w:rFonts w:ascii="Times New Roman" w:hAnsi="Times New Roman" w:cs="Times New Roman"/>
              </w:rPr>
              <w:t>тветствующими документами.</w:t>
            </w:r>
          </w:p>
          <w:p w:rsidR="00C72A04" w:rsidRPr="002424B6" w:rsidRDefault="00B10100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4B6">
              <w:rPr>
                <w:rFonts w:ascii="Times New Roman" w:hAnsi="Times New Roman" w:cs="Times New Roman"/>
              </w:rPr>
              <w:t>Не распространяется на земельные участки (части, доли земельных участков), сд</w:t>
            </w:r>
            <w:r w:rsidR="00D2304A" w:rsidRPr="002424B6">
              <w:rPr>
                <w:rFonts w:ascii="Times New Roman" w:hAnsi="Times New Roman" w:cs="Times New Roman"/>
              </w:rPr>
              <w:t>а</w:t>
            </w:r>
            <w:r w:rsidRPr="002424B6">
              <w:rPr>
                <w:rFonts w:ascii="Times New Roman" w:hAnsi="Times New Roman" w:cs="Times New Roman"/>
              </w:rPr>
              <w:t xml:space="preserve">ваемые в аренду 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2016</w:t>
            </w: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</w:tr>
      <w:tr w:rsidR="00A57030" w:rsidRPr="00282F90" w:rsidTr="00337EE5">
        <w:tc>
          <w:tcPr>
            <w:tcW w:w="392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C72A04" w:rsidRPr="00282F90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C72A04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</w:p>
          <w:p w:rsidR="00885E78" w:rsidRPr="00885E78" w:rsidRDefault="00885E7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5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финансируемы</w:t>
            </w:r>
            <w:proofErr w:type="gramStart"/>
            <w:r w:rsidRPr="00282F90">
              <w:rPr>
                <w:rFonts w:ascii="Times New Roman" w:hAnsi="Times New Roman" w:cs="Times New Roman"/>
              </w:rPr>
              <w:t>е</w:t>
            </w:r>
            <w:r w:rsidR="00D2304A">
              <w:rPr>
                <w:rFonts w:ascii="Times New Roman" w:hAnsi="Times New Roman" w:cs="Times New Roman"/>
              </w:rPr>
              <w:t>(</w:t>
            </w:r>
            <w:proofErr w:type="gramEnd"/>
            <w:r w:rsidR="00D2304A">
              <w:rPr>
                <w:rFonts w:ascii="Times New Roman" w:hAnsi="Times New Roman" w:cs="Times New Roman"/>
              </w:rPr>
              <w:t>получающие субсидии)</w:t>
            </w:r>
            <w:r w:rsidRPr="00282F90">
              <w:rPr>
                <w:rFonts w:ascii="Times New Roman" w:hAnsi="Times New Roman" w:cs="Times New Roman"/>
              </w:rPr>
              <w:t xml:space="preserve"> з</w:t>
            </w:r>
            <w:r w:rsidR="00D2304A">
              <w:rPr>
                <w:rFonts w:ascii="Times New Roman" w:hAnsi="Times New Roman" w:cs="Times New Roman"/>
              </w:rPr>
              <w:t xml:space="preserve">а счет </w:t>
            </w:r>
            <w:r w:rsidRPr="00282F90">
              <w:rPr>
                <w:rFonts w:ascii="Times New Roman" w:hAnsi="Times New Roman" w:cs="Times New Roman"/>
              </w:rPr>
              <w:t xml:space="preserve"> бюджета </w:t>
            </w:r>
            <w:r w:rsidR="00D2304A">
              <w:rPr>
                <w:rFonts w:ascii="Times New Roman" w:hAnsi="Times New Roman" w:cs="Times New Roman"/>
              </w:rPr>
              <w:t>Калужской области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2016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Государственны</w:t>
            </w:r>
            <w:r>
              <w:rPr>
                <w:rFonts w:ascii="Times New Roman" w:hAnsi="Times New Roman" w:cs="Times New Roman"/>
              </w:rPr>
              <w:t>е учреждения Калужской области</w:t>
            </w:r>
          </w:p>
        </w:tc>
      </w:tr>
      <w:tr w:rsidR="00A57030" w:rsidRPr="00282F90" w:rsidTr="00337EE5">
        <w:tc>
          <w:tcPr>
            <w:tcW w:w="392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" w:type="dxa"/>
          </w:tcPr>
          <w:p w:rsidR="00C72A04" w:rsidRPr="00282F90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C72A04" w:rsidRPr="00282F90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992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«Об  установлении земельного налога»</w:t>
            </w:r>
          </w:p>
        </w:tc>
        <w:tc>
          <w:tcPr>
            <w:tcW w:w="708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</w:t>
            </w:r>
            <w:r w:rsidRPr="00885E7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25" w:type="dxa"/>
          </w:tcPr>
          <w:p w:rsidR="00C72A04" w:rsidRPr="00282F90" w:rsidRDefault="00C72A04" w:rsidP="00B716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2A04" w:rsidRPr="00282F90" w:rsidRDefault="00637DF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C72A04" w:rsidRPr="00282F90" w:rsidRDefault="00D2304A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82F90">
              <w:rPr>
                <w:rFonts w:ascii="Times New Roman" w:hAnsi="Times New Roman" w:cs="Times New Roman"/>
              </w:rPr>
              <w:t>финансируемые</w:t>
            </w:r>
            <w:proofErr w:type="gramEnd"/>
            <w:r w:rsidRPr="00282F90">
              <w:rPr>
                <w:rFonts w:ascii="Times New Roman" w:hAnsi="Times New Roman" w:cs="Times New Roman"/>
              </w:rPr>
              <w:t xml:space="preserve"> из бюджета </w:t>
            </w: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1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«Город Людиново»</w:t>
            </w:r>
          </w:p>
        </w:tc>
        <w:tc>
          <w:tcPr>
            <w:tcW w:w="850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2016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282F90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282F90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282F90">
              <w:rPr>
                <w:rFonts w:ascii="Times New Roman" w:hAnsi="Times New Roman" w:cs="Times New Roman"/>
              </w:rPr>
              <w:t>Муниципальные учреждения образования, науки, здравоохранения и социального обеспечения, физической культуры и спорта, культуры и искус</w:t>
            </w:r>
            <w:r w:rsidR="00D2304A">
              <w:rPr>
                <w:rFonts w:ascii="Times New Roman" w:hAnsi="Times New Roman" w:cs="Times New Roman"/>
              </w:rPr>
              <w:t>ств, находящиеся на территории ГП</w:t>
            </w:r>
            <w:r w:rsidRPr="00282F90">
              <w:rPr>
                <w:rFonts w:ascii="Times New Roman" w:hAnsi="Times New Roman" w:cs="Times New Roman"/>
              </w:rPr>
              <w:t xml:space="preserve"> "Город Людиново" </w:t>
            </w:r>
          </w:p>
        </w:tc>
      </w:tr>
      <w:tr w:rsidR="00A57030" w:rsidRPr="00573268" w:rsidTr="00337EE5">
        <w:tc>
          <w:tcPr>
            <w:tcW w:w="392" w:type="dxa"/>
          </w:tcPr>
          <w:p w:rsidR="00C72A04" w:rsidRPr="00573268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2A04"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C72A04" w:rsidRPr="00573268" w:rsidRDefault="00CB2538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C72A04" w:rsidRPr="00573268" w:rsidRDefault="007025D9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56-р </w:t>
            </w:r>
          </w:p>
        </w:tc>
        <w:tc>
          <w:tcPr>
            <w:tcW w:w="992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</w:t>
            </w:r>
          </w:p>
        </w:tc>
        <w:tc>
          <w:tcPr>
            <w:tcW w:w="851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>е на 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3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C72A04" w:rsidRPr="00573268" w:rsidRDefault="00C72A04" w:rsidP="00B71644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2A04" w:rsidRPr="00573268" w:rsidRDefault="000A5D6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</w:tcPr>
          <w:p w:rsidR="00C72A04" w:rsidRPr="000A5D6C" w:rsidRDefault="000A5D6C" w:rsidP="00B716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зарегистрированной на территории ГП "Город Людиново" в качестве многодетной семьи, в порядке, установленном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 "О статусе многодетной семьи в Калужской области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мерах ее социальной поддержки"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 социальной защиты населения).</w:t>
            </w:r>
            <w:proofErr w:type="gramEnd"/>
          </w:p>
        </w:tc>
        <w:tc>
          <w:tcPr>
            <w:tcW w:w="851" w:type="dxa"/>
          </w:tcPr>
          <w:p w:rsidR="00C72A04" w:rsidRPr="00573268" w:rsidRDefault="000A5D6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ГП «Город Людиново»</w:t>
            </w:r>
          </w:p>
        </w:tc>
        <w:tc>
          <w:tcPr>
            <w:tcW w:w="850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налоговый период 2017</w:t>
            </w:r>
          </w:p>
        </w:tc>
        <w:tc>
          <w:tcPr>
            <w:tcW w:w="709" w:type="dxa"/>
          </w:tcPr>
          <w:p w:rsidR="00C72A04" w:rsidRPr="00573268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709" w:type="dxa"/>
          </w:tcPr>
          <w:p w:rsidR="00C72A04" w:rsidRPr="00573268" w:rsidRDefault="00545F7C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A04" w:rsidRPr="00573268" w:rsidRDefault="00C72A04" w:rsidP="00B7164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04" w:rsidRPr="00573268" w:rsidRDefault="000A5D6C" w:rsidP="00B71644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Членов многодетной семьи</w:t>
            </w:r>
          </w:p>
        </w:tc>
      </w:tr>
      <w:tr w:rsidR="008026BB" w:rsidRPr="00573268" w:rsidTr="006051E6">
        <w:tc>
          <w:tcPr>
            <w:tcW w:w="392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57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993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«Город Людиново и Людиновский район»</w:t>
            </w:r>
          </w:p>
        </w:tc>
        <w:tc>
          <w:tcPr>
            <w:tcW w:w="992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решение Городской Думы ГП «Гор</w:t>
            </w:r>
            <w:r>
              <w:rPr>
                <w:rFonts w:ascii="Times New Roman" w:hAnsi="Times New Roman" w:cs="Times New Roman"/>
              </w:rPr>
              <w:t>од Людиново»</w:t>
            </w:r>
          </w:p>
        </w:tc>
        <w:tc>
          <w:tcPr>
            <w:tcW w:w="567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56-р </w:t>
            </w:r>
          </w:p>
        </w:tc>
        <w:tc>
          <w:tcPr>
            <w:tcW w:w="992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</w:t>
            </w:r>
          </w:p>
        </w:tc>
        <w:tc>
          <w:tcPr>
            <w:tcW w:w="851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FF7CA6">
              <w:rPr>
                <w:rFonts w:ascii="Times New Roman" w:hAnsi="Times New Roman" w:cs="Times New Roman"/>
              </w:rPr>
              <w:t>«О налог</w:t>
            </w:r>
            <w:r>
              <w:rPr>
                <w:rFonts w:ascii="Times New Roman" w:hAnsi="Times New Roman" w:cs="Times New Roman"/>
              </w:rPr>
              <w:t>е на имущество физических лиц</w:t>
            </w:r>
            <w:r w:rsidRPr="00FF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993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25" w:type="dxa"/>
          </w:tcPr>
          <w:p w:rsidR="008026BB" w:rsidRPr="00573268" w:rsidRDefault="008026BB" w:rsidP="008026BB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6BB" w:rsidRPr="00573268" w:rsidRDefault="005C0454" w:rsidP="005C045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до 1</w:t>
            </w:r>
            <w:r w:rsidR="008026B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409" w:type="dxa"/>
          </w:tcPr>
          <w:p w:rsidR="008026BB" w:rsidRPr="000A5D6C" w:rsidRDefault="006051E6" w:rsidP="006051E6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налогообложения, включенные в перечень, определяемый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п.7 ст.378.2 НК (административно-деловые центры и торговые центры (комплексы) и помещения в них;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обслуживания)</w:t>
            </w:r>
            <w:proofErr w:type="gramEnd"/>
          </w:p>
        </w:tc>
        <w:tc>
          <w:tcPr>
            <w:tcW w:w="851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ГП «Город Людиново»</w:t>
            </w:r>
          </w:p>
        </w:tc>
        <w:tc>
          <w:tcPr>
            <w:tcW w:w="850" w:type="dxa"/>
          </w:tcPr>
          <w:p w:rsidR="008026BB" w:rsidRPr="00573268" w:rsidRDefault="006051E6" w:rsidP="005C0454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налоговый период </w:t>
            </w:r>
            <w:r w:rsidR="005C04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A97F48" w:rsidRPr="00573268" w:rsidRDefault="005C0454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26BB" w:rsidRPr="00573268" w:rsidRDefault="008026BB" w:rsidP="008026BB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6BB" w:rsidRPr="006051E6" w:rsidRDefault="006051E6" w:rsidP="006051E6">
            <w:pPr>
              <w:autoSpaceDE w:val="0"/>
              <w:autoSpaceDN w:val="0"/>
              <w:adjustRightInd w:val="0"/>
              <w:spacing w:before="2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1E6">
              <w:rPr>
                <w:rFonts w:ascii="Times New Roman" w:hAnsi="Times New Roman" w:cs="Times New Roman"/>
                <w:sz w:val="20"/>
                <w:szCs w:val="20"/>
              </w:rPr>
              <w:t>Налогоплательщики - индивидуальные предприниматели</w:t>
            </w:r>
          </w:p>
        </w:tc>
      </w:tr>
    </w:tbl>
    <w:p w:rsidR="00C838C2" w:rsidRDefault="00C838C2" w:rsidP="00C02134">
      <w:pPr>
        <w:rPr>
          <w:rFonts w:ascii="Times New Roman" w:hAnsi="Times New Roman" w:cs="Times New Roman"/>
          <w:sz w:val="20"/>
          <w:szCs w:val="20"/>
        </w:rPr>
        <w:sectPr w:rsidR="00C838C2" w:rsidSect="00282F9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предоставления налоговых льгот проводилась на основании данных Отчета о налоговой базе и структуре</w:t>
      </w:r>
      <w:r>
        <w:rPr>
          <w:rFonts w:ascii="Times New Roman" w:hAnsi="Times New Roman" w:cs="Times New Roman"/>
          <w:sz w:val="24"/>
          <w:szCs w:val="24"/>
        </w:rPr>
        <w:t xml:space="preserve"> начислений по местным налогам </w:t>
      </w:r>
      <w:r w:rsidRPr="006F0CFB">
        <w:rPr>
          <w:rFonts w:ascii="Times New Roman" w:hAnsi="Times New Roman" w:cs="Times New Roman"/>
          <w:sz w:val="24"/>
          <w:szCs w:val="24"/>
        </w:rPr>
        <w:t xml:space="preserve"> по форме 5-МН, предоставленного инспекцией ФНС </w:t>
      </w:r>
      <w:r>
        <w:rPr>
          <w:rFonts w:ascii="Times New Roman" w:hAnsi="Times New Roman" w:cs="Times New Roman"/>
          <w:sz w:val="24"/>
          <w:szCs w:val="24"/>
        </w:rPr>
        <w:t xml:space="preserve">№5 </w:t>
      </w:r>
      <w:r w:rsidRPr="006F0CFB">
        <w:rPr>
          <w:rFonts w:ascii="Times New Roman" w:hAnsi="Times New Roman" w:cs="Times New Roman"/>
          <w:sz w:val="24"/>
          <w:szCs w:val="24"/>
        </w:rPr>
        <w:t xml:space="preserve">России по </w:t>
      </w:r>
      <w:r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6F0CFB">
        <w:rPr>
          <w:rFonts w:ascii="Times New Roman" w:hAnsi="Times New Roman" w:cs="Times New Roman"/>
          <w:sz w:val="24"/>
          <w:szCs w:val="24"/>
        </w:rPr>
        <w:t>.</w:t>
      </w:r>
    </w:p>
    <w:p w:rsidR="006F0CFB" w:rsidRP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 xml:space="preserve"> Оценка эффективности налоговых льгот осуществляется по следующим критериям:</w:t>
      </w:r>
    </w:p>
    <w:p w:rsidR="006F0CFB" w:rsidRP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- бюджетная эффективность налоговых льгот;</w:t>
      </w:r>
    </w:p>
    <w:p w:rsidR="006F0CFB" w:rsidRP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- экономическая эффективность налоговых льгот;</w:t>
      </w:r>
    </w:p>
    <w:p w:rsidR="006F0CFB" w:rsidRDefault="006F0CFB" w:rsidP="00EE16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0CFB">
        <w:rPr>
          <w:rFonts w:ascii="Times New Roman" w:hAnsi="Times New Roman" w:cs="Times New Roman"/>
          <w:sz w:val="24"/>
          <w:szCs w:val="24"/>
        </w:rPr>
        <w:t>- социальная эффективность налоговых льгот.</w:t>
      </w:r>
    </w:p>
    <w:p w:rsidR="00BD17B4" w:rsidRDefault="00BD17B4" w:rsidP="00EE16BE">
      <w:pPr>
        <w:pStyle w:val="a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7E2E" w:rsidRDefault="00296A80" w:rsidP="00EE16BE">
      <w:pPr>
        <w:pStyle w:val="ae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</w:t>
      </w:r>
      <w:r w:rsidRPr="00296A80">
        <w:rPr>
          <w:rFonts w:ascii="Times New Roman" w:hAnsi="Times New Roman" w:cs="Times New Roman"/>
          <w:sz w:val="24"/>
          <w:szCs w:val="24"/>
        </w:rPr>
        <w:t>эффективност</w:t>
      </w:r>
      <w:r w:rsidR="00DA60FD">
        <w:rPr>
          <w:rFonts w:ascii="Times New Roman" w:hAnsi="Times New Roman" w:cs="Times New Roman"/>
          <w:sz w:val="24"/>
          <w:szCs w:val="24"/>
        </w:rPr>
        <w:t>ь</w:t>
      </w:r>
      <w:r w:rsidRPr="00296A80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</w:t>
      </w:r>
      <w:r w:rsidR="00E7439A">
        <w:rPr>
          <w:rFonts w:ascii="Times New Roman" w:hAnsi="Times New Roman" w:cs="Times New Roman"/>
          <w:sz w:val="24"/>
          <w:szCs w:val="24"/>
        </w:rPr>
        <w:t xml:space="preserve"> определяется  за 5 лет</w:t>
      </w:r>
      <w:r>
        <w:rPr>
          <w:rFonts w:ascii="Times New Roman" w:hAnsi="Times New Roman" w:cs="Times New Roman"/>
          <w:sz w:val="24"/>
          <w:szCs w:val="24"/>
        </w:rPr>
        <w:t>, предшествующему  отчетному году по следующей формуле:</w:t>
      </w:r>
    </w:p>
    <w:p w:rsidR="00296A80" w:rsidRPr="00296A80" w:rsidRDefault="00296A80" w:rsidP="00EE16B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96A80" w:rsidRPr="004D517A" w:rsidRDefault="00296A80" w:rsidP="00EE16BE">
      <w:pPr>
        <w:pStyle w:val="Default"/>
      </w:pPr>
      <w:r w:rsidRPr="004D517A">
        <w:t>К</w:t>
      </w:r>
      <w:r w:rsidRPr="001F7248">
        <w:rPr>
          <w:vertAlign w:val="subscript"/>
        </w:rPr>
        <w:t>БЭФ</w:t>
      </w:r>
      <w:r w:rsidRPr="004D517A">
        <w:t>=Н</w:t>
      </w:r>
      <w:r w:rsidRPr="001F7248">
        <w:rPr>
          <w:vertAlign w:val="subscript"/>
        </w:rPr>
        <w:t>П</w:t>
      </w:r>
      <w:r w:rsidRPr="004D517A">
        <w:t>/ П</w:t>
      </w:r>
      <w:r w:rsidRPr="001F7248">
        <w:rPr>
          <w:vertAlign w:val="subscript"/>
        </w:rPr>
        <w:t>Б</w:t>
      </w:r>
      <w:r w:rsidRPr="004D517A">
        <w:t>, где:</w:t>
      </w:r>
    </w:p>
    <w:p w:rsidR="00296A80" w:rsidRDefault="00296A80" w:rsidP="00EE16BE">
      <w:pPr>
        <w:pStyle w:val="Default"/>
      </w:pPr>
    </w:p>
    <w:p w:rsidR="00296A80" w:rsidRPr="004D517A" w:rsidRDefault="00296A80" w:rsidP="00EE16BE">
      <w:pPr>
        <w:pStyle w:val="Default"/>
      </w:pPr>
      <w:r w:rsidRPr="004D517A">
        <w:t>Н</w:t>
      </w:r>
      <w:r w:rsidRPr="001F7248">
        <w:rPr>
          <w:vertAlign w:val="subscript"/>
        </w:rPr>
        <w:t>П</w:t>
      </w:r>
      <w:r w:rsidRPr="004D517A">
        <w:t xml:space="preserve"> - объем прироста налоговых поступлений в бюджет </w:t>
      </w:r>
      <w:r>
        <w:t>муниципального района</w:t>
      </w:r>
      <w:r w:rsidRPr="004D517A">
        <w:t xml:space="preserve">; </w:t>
      </w:r>
    </w:p>
    <w:p w:rsidR="00296A80" w:rsidRPr="004D517A" w:rsidRDefault="00296A80" w:rsidP="00EE16BE">
      <w:pPr>
        <w:pStyle w:val="Default"/>
      </w:pPr>
      <w:r w:rsidRPr="004D517A">
        <w:t>П</w:t>
      </w:r>
      <w:r w:rsidRPr="001F7248">
        <w:rPr>
          <w:vertAlign w:val="subscript"/>
        </w:rPr>
        <w:t>Б</w:t>
      </w:r>
      <w:r w:rsidRPr="004D517A">
        <w:t xml:space="preserve"> - сумма потерь бюджета </w:t>
      </w:r>
      <w:r>
        <w:t>муниципального района</w:t>
      </w:r>
      <w:r w:rsidRPr="004D517A">
        <w:t xml:space="preserve"> от предоставления налоговых льгот. </w:t>
      </w:r>
    </w:p>
    <w:p w:rsidR="00A55A0B" w:rsidRDefault="00A55A0B" w:rsidP="00EE16BE">
      <w:pPr>
        <w:pStyle w:val="ae"/>
        <w:numPr>
          <w:ilvl w:val="1"/>
          <w:numId w:val="2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</w:t>
      </w:r>
      <w:r w:rsidRPr="00296A80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по земельному налог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E743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439A">
        <w:rPr>
          <w:rFonts w:ascii="Times New Roman" w:hAnsi="Times New Roman" w:cs="Times New Roman"/>
          <w:sz w:val="24"/>
          <w:szCs w:val="24"/>
        </w:rPr>
        <w:t>Приложение 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CFB" w:rsidRPr="003F73D4" w:rsidRDefault="0038761C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61C">
        <w:rPr>
          <w:rFonts w:ascii="Times New Roman" w:hAnsi="Times New Roman" w:cs="Times New Roman"/>
          <w:sz w:val="24"/>
          <w:szCs w:val="24"/>
        </w:rPr>
        <w:t>К</w:t>
      </w:r>
      <w:r w:rsidRPr="0038761C">
        <w:rPr>
          <w:rFonts w:ascii="Times New Roman" w:hAnsi="Times New Roman" w:cs="Times New Roman"/>
          <w:sz w:val="24"/>
          <w:szCs w:val="24"/>
          <w:vertAlign w:val="subscript"/>
        </w:rPr>
        <w:t xml:space="preserve">БЭФ </w:t>
      </w:r>
      <w:r w:rsidR="003F73D4"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r w:rsidR="003F73D4" w:rsidRPr="003F73D4">
        <w:rPr>
          <w:rFonts w:ascii="Times New Roman" w:hAnsi="Times New Roman" w:cs="Times New Roman"/>
          <w:sz w:val="24"/>
          <w:szCs w:val="24"/>
        </w:rPr>
        <w:t>- 6 769,3</w:t>
      </w:r>
      <w:r w:rsidR="00A55A0B" w:rsidRPr="003F73D4">
        <w:rPr>
          <w:rFonts w:ascii="Times New Roman" w:hAnsi="Times New Roman" w:cs="Times New Roman"/>
          <w:sz w:val="24"/>
          <w:szCs w:val="24"/>
        </w:rPr>
        <w:t>/</w:t>
      </w:r>
      <w:r w:rsidR="003F73D4" w:rsidRPr="003F73D4">
        <w:rPr>
          <w:rFonts w:ascii="Times New Roman" w:hAnsi="Times New Roman" w:cs="Times New Roman"/>
          <w:sz w:val="24"/>
          <w:szCs w:val="24"/>
        </w:rPr>
        <w:t>-528</w:t>
      </w:r>
      <w:r w:rsidR="00A55A0B" w:rsidRPr="003F73D4">
        <w:rPr>
          <w:rFonts w:ascii="Times New Roman" w:hAnsi="Times New Roman" w:cs="Times New Roman"/>
          <w:sz w:val="24"/>
          <w:szCs w:val="24"/>
        </w:rPr>
        <w:t>=</w:t>
      </w:r>
      <w:r w:rsidR="00967AFF" w:rsidRPr="003F73D4">
        <w:rPr>
          <w:rFonts w:ascii="Times New Roman" w:hAnsi="Times New Roman" w:cs="Times New Roman"/>
          <w:sz w:val="24"/>
          <w:szCs w:val="24"/>
        </w:rPr>
        <w:t>1</w:t>
      </w:r>
      <w:r w:rsidR="003F73D4" w:rsidRPr="003F73D4">
        <w:rPr>
          <w:rFonts w:ascii="Times New Roman" w:hAnsi="Times New Roman" w:cs="Times New Roman"/>
          <w:sz w:val="24"/>
          <w:szCs w:val="24"/>
        </w:rPr>
        <w:t>2</w:t>
      </w:r>
      <w:r w:rsidR="00043E3A" w:rsidRPr="003F73D4">
        <w:rPr>
          <w:rFonts w:ascii="Times New Roman" w:hAnsi="Times New Roman" w:cs="Times New Roman"/>
          <w:sz w:val="24"/>
          <w:szCs w:val="24"/>
        </w:rPr>
        <w:t>,</w:t>
      </w:r>
      <w:r w:rsidR="003F73D4" w:rsidRPr="003F73D4">
        <w:rPr>
          <w:rFonts w:ascii="Times New Roman" w:hAnsi="Times New Roman" w:cs="Times New Roman"/>
          <w:sz w:val="24"/>
          <w:szCs w:val="24"/>
        </w:rPr>
        <w:t>82</w:t>
      </w:r>
    </w:p>
    <w:p w:rsidR="00E230AD" w:rsidRDefault="001A5C9B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б</w:t>
      </w:r>
      <w:r w:rsidR="004A28F5" w:rsidRPr="004A28F5">
        <w:rPr>
          <w:rFonts w:ascii="Times New Roman" w:hAnsi="Times New Roman" w:cs="Times New Roman"/>
          <w:sz w:val="24"/>
          <w:szCs w:val="24"/>
        </w:rPr>
        <w:t>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налоговых льготземельно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7AFF">
        <w:rPr>
          <w:rFonts w:ascii="Times New Roman" w:hAnsi="Times New Roman" w:cs="Times New Roman"/>
          <w:sz w:val="24"/>
          <w:szCs w:val="24"/>
        </w:rPr>
        <w:t xml:space="preserve">за </w:t>
      </w:r>
      <w:r w:rsidR="004A28F5" w:rsidRPr="004A28F5">
        <w:rPr>
          <w:rFonts w:ascii="Times New Roman" w:hAnsi="Times New Roman" w:cs="Times New Roman"/>
          <w:sz w:val="24"/>
          <w:szCs w:val="24"/>
        </w:rPr>
        <w:t>20</w:t>
      </w:r>
      <w:r w:rsidR="00967AFF">
        <w:rPr>
          <w:rFonts w:ascii="Times New Roman" w:hAnsi="Times New Roman" w:cs="Times New Roman"/>
          <w:sz w:val="24"/>
          <w:szCs w:val="24"/>
        </w:rPr>
        <w:t>2</w:t>
      </w:r>
      <w:r w:rsidR="003F73D4">
        <w:rPr>
          <w:rFonts w:ascii="Times New Roman" w:hAnsi="Times New Roman" w:cs="Times New Roman"/>
          <w:sz w:val="24"/>
          <w:szCs w:val="24"/>
        </w:rPr>
        <w:t>1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191743">
        <w:rPr>
          <w:rFonts w:ascii="Times New Roman" w:hAnsi="Times New Roman" w:cs="Times New Roman"/>
          <w:sz w:val="24"/>
          <w:szCs w:val="24"/>
        </w:rPr>
        <w:t>больше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 1,00</w:t>
      </w:r>
      <w:r w:rsidR="00301AE1">
        <w:rPr>
          <w:rFonts w:ascii="Times New Roman" w:hAnsi="Times New Roman" w:cs="Times New Roman"/>
          <w:sz w:val="24"/>
          <w:szCs w:val="24"/>
        </w:rPr>
        <w:t>.П</w:t>
      </w:r>
      <w:r w:rsidR="004A28F5" w:rsidRPr="004A28F5">
        <w:rPr>
          <w:rFonts w:ascii="Times New Roman" w:hAnsi="Times New Roman" w:cs="Times New Roman"/>
          <w:sz w:val="24"/>
          <w:szCs w:val="24"/>
        </w:rPr>
        <w:t>оло</w:t>
      </w:r>
      <w:r w:rsidR="00191743">
        <w:rPr>
          <w:rFonts w:ascii="Times New Roman" w:hAnsi="Times New Roman" w:cs="Times New Roman"/>
          <w:sz w:val="24"/>
          <w:szCs w:val="24"/>
        </w:rPr>
        <w:t xml:space="preserve">жительный эффект </w:t>
      </w:r>
      <w:r w:rsidR="00E230AD">
        <w:rPr>
          <w:rFonts w:ascii="Times New Roman" w:hAnsi="Times New Roman" w:cs="Times New Roman"/>
          <w:sz w:val="24"/>
          <w:szCs w:val="24"/>
        </w:rPr>
        <w:t xml:space="preserve"> достигнут.</w:t>
      </w:r>
    </w:p>
    <w:p w:rsidR="00E7439A" w:rsidRDefault="00AB17F4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7439A">
        <w:rPr>
          <w:rFonts w:ascii="Times New Roman" w:hAnsi="Times New Roman" w:cs="Times New Roman"/>
          <w:sz w:val="24"/>
          <w:szCs w:val="24"/>
        </w:rPr>
        <w:t>Бюджетная</w:t>
      </w:r>
      <w:r w:rsidR="00E7439A" w:rsidRPr="00296A80">
        <w:rPr>
          <w:rFonts w:ascii="Times New Roman" w:hAnsi="Times New Roman" w:cs="Times New Roman"/>
          <w:sz w:val="24"/>
          <w:szCs w:val="24"/>
        </w:rPr>
        <w:t>эффективност</w:t>
      </w:r>
      <w:r w:rsidR="0092356B">
        <w:rPr>
          <w:rFonts w:ascii="Times New Roman" w:hAnsi="Times New Roman" w:cs="Times New Roman"/>
          <w:sz w:val="24"/>
          <w:szCs w:val="24"/>
        </w:rPr>
        <w:t>ь</w:t>
      </w:r>
      <w:r w:rsidR="00E7439A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 (Приложение 2):</w:t>
      </w:r>
    </w:p>
    <w:p w:rsidR="006F0CFB" w:rsidRPr="003F73D4" w:rsidRDefault="0038761C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 w:rsidRPr="003F73D4">
        <w:rPr>
          <w:rFonts w:ascii="Times New Roman" w:hAnsi="Times New Roman" w:cs="Times New Roman"/>
          <w:sz w:val="24"/>
          <w:szCs w:val="24"/>
        </w:rPr>
        <w:t>К</w:t>
      </w:r>
      <w:r w:rsidRPr="003F73D4">
        <w:rPr>
          <w:rFonts w:ascii="Times New Roman" w:hAnsi="Times New Roman" w:cs="Times New Roman"/>
          <w:sz w:val="24"/>
          <w:szCs w:val="24"/>
          <w:vertAlign w:val="subscript"/>
        </w:rPr>
        <w:t>БЭФ</w:t>
      </w:r>
      <w:r w:rsidRPr="003F73D4">
        <w:rPr>
          <w:rFonts w:ascii="Times New Roman" w:hAnsi="Times New Roman" w:cs="Times New Roman"/>
          <w:sz w:val="24"/>
          <w:szCs w:val="24"/>
        </w:rPr>
        <w:t xml:space="preserve"> =</w:t>
      </w:r>
      <w:r w:rsidR="003F73D4" w:rsidRPr="003F73D4">
        <w:rPr>
          <w:rFonts w:ascii="Times New Roman" w:hAnsi="Times New Roman" w:cs="Times New Roman"/>
          <w:sz w:val="24"/>
          <w:szCs w:val="24"/>
        </w:rPr>
        <w:t xml:space="preserve"> 3 158,7- 8 830</w:t>
      </w:r>
      <w:r w:rsidR="00E7439A" w:rsidRPr="003F73D4">
        <w:rPr>
          <w:rFonts w:ascii="Times New Roman" w:hAnsi="Times New Roman" w:cs="Times New Roman"/>
          <w:sz w:val="24"/>
          <w:szCs w:val="24"/>
        </w:rPr>
        <w:t>=</w:t>
      </w:r>
      <w:r w:rsidR="00967AFF" w:rsidRPr="003F73D4">
        <w:rPr>
          <w:rFonts w:ascii="Times New Roman" w:hAnsi="Times New Roman" w:cs="Times New Roman"/>
          <w:sz w:val="24"/>
          <w:szCs w:val="24"/>
        </w:rPr>
        <w:t xml:space="preserve"> -</w:t>
      </w:r>
      <w:r w:rsidR="00E7439A" w:rsidRPr="003F73D4">
        <w:rPr>
          <w:rFonts w:ascii="Times New Roman" w:hAnsi="Times New Roman" w:cs="Times New Roman"/>
          <w:sz w:val="24"/>
          <w:szCs w:val="24"/>
        </w:rPr>
        <w:t xml:space="preserve"> 0,</w:t>
      </w:r>
      <w:r w:rsidR="003F73D4" w:rsidRPr="003F73D4">
        <w:rPr>
          <w:rFonts w:ascii="Times New Roman" w:hAnsi="Times New Roman" w:cs="Times New Roman"/>
          <w:sz w:val="24"/>
          <w:szCs w:val="24"/>
        </w:rPr>
        <w:t>35</w:t>
      </w:r>
    </w:p>
    <w:p w:rsidR="00D06D97" w:rsidRDefault="001A5C9B" w:rsidP="00EE16B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б</w:t>
      </w:r>
      <w:r w:rsidRPr="004A28F5">
        <w:rPr>
          <w:rFonts w:ascii="Times New Roman" w:hAnsi="Times New Roman" w:cs="Times New Roman"/>
          <w:sz w:val="24"/>
          <w:szCs w:val="24"/>
        </w:rPr>
        <w:t>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A28F5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28F5">
        <w:rPr>
          <w:rFonts w:ascii="Times New Roman" w:hAnsi="Times New Roman" w:cs="Times New Roman"/>
          <w:sz w:val="24"/>
          <w:szCs w:val="24"/>
        </w:rPr>
        <w:t xml:space="preserve"> налоговых льгот</w:t>
      </w:r>
      <w:r w:rsidR="004A28F5" w:rsidRPr="004A28F5">
        <w:rPr>
          <w:rFonts w:ascii="Times New Roman" w:hAnsi="Times New Roman" w:cs="Times New Roman"/>
          <w:sz w:val="24"/>
          <w:szCs w:val="24"/>
        </w:rPr>
        <w:t>налог</w:t>
      </w:r>
      <w:r w:rsidR="007C4690">
        <w:rPr>
          <w:rFonts w:ascii="Times New Roman" w:hAnsi="Times New Roman" w:cs="Times New Roman"/>
          <w:sz w:val="24"/>
          <w:szCs w:val="24"/>
        </w:rPr>
        <w:t>а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за 20</w:t>
      </w:r>
      <w:r w:rsidR="003F73D4">
        <w:rPr>
          <w:rFonts w:ascii="Times New Roman" w:hAnsi="Times New Roman" w:cs="Times New Roman"/>
          <w:sz w:val="24"/>
          <w:szCs w:val="24"/>
        </w:rPr>
        <w:t>21</w:t>
      </w:r>
      <w:r w:rsidR="004A28F5" w:rsidRPr="004A28F5">
        <w:rPr>
          <w:rFonts w:ascii="Times New Roman" w:hAnsi="Times New Roman" w:cs="Times New Roman"/>
          <w:sz w:val="24"/>
          <w:szCs w:val="24"/>
        </w:rPr>
        <w:t xml:space="preserve"> год составляет меньше </w:t>
      </w:r>
      <w:r w:rsidR="004A28F5">
        <w:rPr>
          <w:rFonts w:ascii="Times New Roman" w:hAnsi="Times New Roman" w:cs="Times New Roman"/>
          <w:sz w:val="24"/>
          <w:szCs w:val="24"/>
        </w:rPr>
        <w:t>1,00</w:t>
      </w:r>
      <w:r w:rsidR="00301AE1">
        <w:rPr>
          <w:rFonts w:ascii="Times New Roman" w:hAnsi="Times New Roman" w:cs="Times New Roman"/>
          <w:sz w:val="24"/>
          <w:szCs w:val="24"/>
        </w:rPr>
        <w:t>.П</w:t>
      </w:r>
      <w:r w:rsidR="004A28F5" w:rsidRPr="004A28F5">
        <w:rPr>
          <w:rFonts w:ascii="Times New Roman" w:hAnsi="Times New Roman" w:cs="Times New Roman"/>
          <w:sz w:val="24"/>
          <w:szCs w:val="24"/>
        </w:rPr>
        <w:t>ол</w:t>
      </w:r>
      <w:r w:rsidR="00D06D97">
        <w:rPr>
          <w:rFonts w:ascii="Times New Roman" w:hAnsi="Times New Roman" w:cs="Times New Roman"/>
          <w:sz w:val="24"/>
          <w:szCs w:val="24"/>
        </w:rPr>
        <w:t>ожительный эффект  не достигну</w:t>
      </w:r>
      <w:r w:rsidR="00A0631E">
        <w:rPr>
          <w:rFonts w:ascii="Times New Roman" w:hAnsi="Times New Roman" w:cs="Times New Roman"/>
          <w:sz w:val="24"/>
          <w:szCs w:val="24"/>
        </w:rPr>
        <w:t>т.</w:t>
      </w:r>
    </w:p>
    <w:p w:rsidR="004A28F5" w:rsidRDefault="004A28F5" w:rsidP="00EE16B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8761C" w:rsidRPr="0038761C" w:rsidRDefault="0038761C" w:rsidP="00EE16BE">
      <w:pPr>
        <w:pStyle w:val="Default"/>
      </w:pPr>
      <w:r w:rsidRPr="0038761C">
        <w:rPr>
          <w:iCs/>
        </w:rPr>
        <w:t xml:space="preserve">2. </w:t>
      </w:r>
      <w:r w:rsidRPr="0038761C">
        <w:t>Коэффициент экономической эффективности (К</w:t>
      </w:r>
      <w:r w:rsidRPr="0038761C">
        <w:rPr>
          <w:vertAlign w:val="subscript"/>
        </w:rPr>
        <w:t>ЭЭФ</w:t>
      </w:r>
      <w:r w:rsidRPr="0038761C">
        <w:t>) рассчитывается по формуле</w:t>
      </w:r>
      <w:r w:rsidR="00526F96">
        <w:t>:</w:t>
      </w:r>
    </w:p>
    <w:p w:rsidR="0038761C" w:rsidRPr="0038761C" w:rsidRDefault="0038761C" w:rsidP="00EE16BE">
      <w:pPr>
        <w:pStyle w:val="Default"/>
      </w:pPr>
    </w:p>
    <w:p w:rsidR="0038761C" w:rsidRPr="0038761C" w:rsidRDefault="0038761C" w:rsidP="00EE16BE">
      <w:pPr>
        <w:pStyle w:val="Default"/>
      </w:pPr>
      <w:r w:rsidRPr="0038761C">
        <w:t>К</w:t>
      </w:r>
      <w:r w:rsidRPr="0038761C">
        <w:rPr>
          <w:vertAlign w:val="subscript"/>
        </w:rPr>
        <w:t>ЭЭФ</w:t>
      </w:r>
      <w:r w:rsidRPr="0038761C">
        <w:t>=Э</w:t>
      </w:r>
      <w:r w:rsidRPr="0038761C">
        <w:rPr>
          <w:vertAlign w:val="subscript"/>
        </w:rPr>
        <w:t>Р</w:t>
      </w:r>
      <w:r w:rsidRPr="0038761C">
        <w:t xml:space="preserve"> / Э</w:t>
      </w:r>
      <w:r w:rsidRPr="0038761C">
        <w:rPr>
          <w:vertAlign w:val="subscript"/>
        </w:rPr>
        <w:t>С</w:t>
      </w:r>
      <w:r w:rsidRPr="0038761C">
        <w:rPr>
          <w:b/>
          <w:bCs/>
        </w:rPr>
        <w:t xml:space="preserve">, </w:t>
      </w:r>
      <w:r w:rsidRPr="0038761C">
        <w:t>где:</w:t>
      </w:r>
    </w:p>
    <w:p w:rsidR="0038761C" w:rsidRPr="0038761C" w:rsidRDefault="0038761C" w:rsidP="00EE16BE">
      <w:pPr>
        <w:pStyle w:val="Default"/>
      </w:pPr>
    </w:p>
    <w:p w:rsidR="0038761C" w:rsidRPr="0038761C" w:rsidRDefault="0038761C" w:rsidP="00EE16BE">
      <w:pPr>
        <w:pStyle w:val="Default"/>
      </w:pPr>
      <w:r w:rsidRPr="0038761C">
        <w:t>Э</w:t>
      </w:r>
      <w:r w:rsidRPr="0038761C">
        <w:rPr>
          <w:vertAlign w:val="subscript"/>
        </w:rPr>
        <w:t>Р</w:t>
      </w:r>
      <w:r w:rsidRPr="0038761C">
        <w:t xml:space="preserve"> - количество показателей, по которым произошел рост или уровень остался прежним; </w:t>
      </w:r>
    </w:p>
    <w:p w:rsidR="0038761C" w:rsidRDefault="0038761C" w:rsidP="00EE16BE">
      <w:pPr>
        <w:pStyle w:val="Default"/>
      </w:pPr>
      <w:r w:rsidRPr="0038761C">
        <w:t>Э</w:t>
      </w:r>
      <w:r w:rsidRPr="0038761C">
        <w:rPr>
          <w:vertAlign w:val="subscript"/>
        </w:rPr>
        <w:t>С</w:t>
      </w:r>
      <w:r w:rsidRPr="0038761C">
        <w:t xml:space="preserve"> - количество показателей, по которым произошло снижение. </w:t>
      </w:r>
    </w:p>
    <w:p w:rsidR="009B0D9D" w:rsidRDefault="009B0D9D" w:rsidP="009B0D9D">
      <w:pPr>
        <w:pStyle w:val="Default"/>
      </w:pPr>
    </w:p>
    <w:p w:rsidR="009B0D9D" w:rsidRPr="0038761C" w:rsidRDefault="009B0D9D" w:rsidP="009B0D9D">
      <w:pPr>
        <w:pStyle w:val="Default"/>
      </w:pPr>
      <w:r w:rsidRPr="0038761C">
        <w:t>К</w:t>
      </w:r>
      <w:r w:rsidRPr="0038761C">
        <w:rPr>
          <w:vertAlign w:val="subscript"/>
        </w:rPr>
        <w:t>ЭЭФ</w:t>
      </w:r>
      <w:r>
        <w:t>=2</w:t>
      </w:r>
      <w:r w:rsidRPr="0038761C">
        <w:t>/</w:t>
      </w:r>
      <w:r>
        <w:t xml:space="preserve">1= </w:t>
      </w:r>
      <w:r w:rsidR="00191743">
        <w:t>2</w:t>
      </w:r>
    </w:p>
    <w:p w:rsidR="0038761C" w:rsidRDefault="003813C8" w:rsidP="00EE16B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Коэффициент экономической эффективности имеет значение </w:t>
      </w:r>
      <w:r w:rsidR="008D0AB6">
        <w:rPr>
          <w:sz w:val="24"/>
          <w:szCs w:val="24"/>
        </w:rPr>
        <w:t>больше</w:t>
      </w:r>
      <w:r w:rsidR="0038761C">
        <w:rPr>
          <w:sz w:val="24"/>
          <w:szCs w:val="24"/>
        </w:rPr>
        <w:t xml:space="preserve"> единицы, </w:t>
      </w:r>
      <w:r>
        <w:rPr>
          <w:sz w:val="24"/>
          <w:szCs w:val="24"/>
        </w:rPr>
        <w:t xml:space="preserve">что указывает на </w:t>
      </w:r>
      <w:r w:rsidR="008D0AB6">
        <w:rPr>
          <w:sz w:val="24"/>
          <w:szCs w:val="24"/>
        </w:rPr>
        <w:t>положительный эффект</w:t>
      </w:r>
      <w:r w:rsidR="0089472E">
        <w:rPr>
          <w:sz w:val="24"/>
          <w:szCs w:val="24"/>
        </w:rPr>
        <w:t xml:space="preserve"> от предоставления льгот</w:t>
      </w:r>
      <w:r w:rsidR="008D0AB6">
        <w:rPr>
          <w:sz w:val="24"/>
          <w:szCs w:val="24"/>
        </w:rPr>
        <w:t>.</w:t>
      </w:r>
    </w:p>
    <w:p w:rsidR="00EE16BE" w:rsidRPr="0038761C" w:rsidRDefault="00EE16BE" w:rsidP="00EE16BE">
      <w:pPr>
        <w:pStyle w:val="ConsPlusNormal"/>
        <w:rPr>
          <w:sz w:val="24"/>
          <w:szCs w:val="24"/>
        </w:rPr>
      </w:pPr>
    </w:p>
    <w:p w:rsidR="00CC7E2E" w:rsidRPr="004A28F5" w:rsidRDefault="00CC7E2E" w:rsidP="004A28F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4A28F5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EF01D5" w:rsidRDefault="00EF01D5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>Оценка экономической эффективности стимулирующих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районе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"Город Людиново и Людиновский район"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2835"/>
        <w:gridCol w:w="1275"/>
        <w:gridCol w:w="1595"/>
        <w:gridCol w:w="1595"/>
        <w:gridCol w:w="1596"/>
      </w:tblGrid>
      <w:tr w:rsidR="00CC7E2E" w:rsidTr="00CC7E2E">
        <w:trPr>
          <w:trHeight w:val="398"/>
        </w:trPr>
        <w:tc>
          <w:tcPr>
            <w:tcW w:w="675" w:type="dxa"/>
            <w:vMerge w:val="restart"/>
            <w:vAlign w:val="center"/>
          </w:tcPr>
          <w:p w:rsidR="00CC7E2E" w:rsidRPr="00BE59A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E59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E59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C7E2E" w:rsidRPr="00BE59A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Ед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BE59A3">
              <w:rPr>
                <w:rFonts w:ascii="Times New Roman" w:hAnsi="Times New Roman" w:cs="Times New Roman"/>
                <w:b/>
              </w:rPr>
              <w:t>ниц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BE59A3">
              <w:rPr>
                <w:rFonts w:ascii="Times New Roman" w:hAnsi="Times New Roman" w:cs="Times New Roman"/>
                <w:b/>
              </w:rPr>
              <w:t xml:space="preserve"> измерения</w:t>
            </w:r>
          </w:p>
        </w:tc>
        <w:tc>
          <w:tcPr>
            <w:tcW w:w="4786" w:type="dxa"/>
            <w:gridSpan w:val="3"/>
            <w:vAlign w:val="center"/>
          </w:tcPr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предоставленным налоговым льготам</w:t>
            </w:r>
          </w:p>
        </w:tc>
      </w:tr>
      <w:tr w:rsidR="00CC7E2E" w:rsidTr="00CC7E2E">
        <w:trPr>
          <w:trHeight w:val="842"/>
        </w:trPr>
        <w:tc>
          <w:tcPr>
            <w:tcW w:w="675" w:type="dxa"/>
            <w:vMerge/>
            <w:vAlign w:val="center"/>
          </w:tcPr>
          <w:p w:rsidR="00CC7E2E" w:rsidRPr="00BE59A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C7E2E" w:rsidRPr="00BE59A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CF76DB" w:rsidRDefault="00CF76DB" w:rsidP="00CF76DB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Отчетный год</w:t>
            </w:r>
          </w:p>
          <w:p w:rsidR="003A49E0" w:rsidRPr="00BE59A3" w:rsidRDefault="008374D5" w:rsidP="003A49E0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95" w:type="dxa"/>
            <w:vAlign w:val="center"/>
          </w:tcPr>
          <w:p w:rsidR="00CC7E2E" w:rsidRPr="00BE59A3" w:rsidRDefault="00CF76DB" w:rsidP="008374D5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Предыдущий год  </w:t>
            </w:r>
            <w:r w:rsidR="00CC7E2E">
              <w:rPr>
                <w:rFonts w:ascii="Times New Roman" w:hAnsi="Times New Roman" w:cs="Times New Roman"/>
                <w:b/>
              </w:rPr>
              <w:t>20</w:t>
            </w:r>
            <w:r w:rsidR="008374D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96" w:type="dxa"/>
            <w:vAlign w:val="center"/>
          </w:tcPr>
          <w:p w:rsidR="00CC7E2E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Темп роста</w:t>
            </w:r>
          </w:p>
          <w:p w:rsidR="00CC7E2E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(снижения)</w:t>
            </w:r>
          </w:p>
          <w:p w:rsidR="00CC7E2E" w:rsidRPr="00BE59A3" w:rsidRDefault="00CC7E2E" w:rsidP="008D20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C7E2E" w:rsidTr="0073277C">
        <w:trPr>
          <w:trHeight w:val="347"/>
        </w:trPr>
        <w:tc>
          <w:tcPr>
            <w:tcW w:w="675" w:type="dxa"/>
          </w:tcPr>
          <w:p w:rsidR="00CC7E2E" w:rsidRPr="00531AC2" w:rsidRDefault="00CC7E2E" w:rsidP="008D208E">
            <w:pPr>
              <w:pStyle w:val="ae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C7E2E" w:rsidRPr="00531AC2" w:rsidRDefault="001202C1" w:rsidP="001202C1">
            <w:pPr>
              <w:pStyle w:val="Default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Реальные доходы  населения</w:t>
            </w:r>
          </w:p>
        </w:tc>
        <w:tc>
          <w:tcPr>
            <w:tcW w:w="1275" w:type="dxa"/>
            <w:vAlign w:val="center"/>
          </w:tcPr>
          <w:p w:rsidR="00CC7E2E" w:rsidRPr="00531AC2" w:rsidRDefault="00CC7E2E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CC7E2E" w:rsidRPr="00531AC2" w:rsidRDefault="003A49E0" w:rsidP="00973A1B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3A1B">
              <w:rPr>
                <w:rFonts w:ascii="Times New Roman" w:hAnsi="Times New Roman" w:cs="Times New Roman"/>
              </w:rPr>
              <w:t>2655</w:t>
            </w:r>
          </w:p>
        </w:tc>
        <w:tc>
          <w:tcPr>
            <w:tcW w:w="1595" w:type="dxa"/>
            <w:vAlign w:val="center"/>
          </w:tcPr>
          <w:p w:rsidR="00CC7E2E" w:rsidRPr="00531AC2" w:rsidRDefault="008374D5" w:rsidP="003A49E0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20 502</w:t>
            </w:r>
          </w:p>
        </w:tc>
        <w:tc>
          <w:tcPr>
            <w:tcW w:w="1596" w:type="dxa"/>
            <w:vAlign w:val="center"/>
          </w:tcPr>
          <w:p w:rsidR="00CC7E2E" w:rsidRPr="00531AC2" w:rsidRDefault="00973A1B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</w:tr>
      <w:tr w:rsidR="00CC7E2E" w:rsidTr="0073277C">
        <w:tc>
          <w:tcPr>
            <w:tcW w:w="675" w:type="dxa"/>
          </w:tcPr>
          <w:p w:rsidR="00CC7E2E" w:rsidRPr="00531AC2" w:rsidRDefault="00CC7E2E" w:rsidP="008D208E">
            <w:pPr>
              <w:pStyle w:val="ae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C7E2E" w:rsidRPr="00531AC2" w:rsidRDefault="001202C1" w:rsidP="001202C1">
            <w:pPr>
              <w:pStyle w:val="Default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в</w:t>
            </w:r>
            <w:r w:rsidR="00CC7E2E" w:rsidRPr="00531AC2">
              <w:rPr>
                <w:sz w:val="20"/>
                <w:szCs w:val="20"/>
              </w:rPr>
              <w:t>ыручк</w:t>
            </w:r>
            <w:r>
              <w:rPr>
                <w:sz w:val="20"/>
                <w:szCs w:val="20"/>
              </w:rPr>
              <w:t>и</w:t>
            </w:r>
            <w:r w:rsidR="00CC7E2E" w:rsidRPr="00531AC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реализации товаров</w:t>
            </w:r>
          </w:p>
        </w:tc>
        <w:tc>
          <w:tcPr>
            <w:tcW w:w="1275" w:type="dxa"/>
            <w:vAlign w:val="center"/>
          </w:tcPr>
          <w:p w:rsidR="00CC7E2E" w:rsidRPr="00531AC2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="00CC7E2E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1595" w:type="dxa"/>
            <w:vAlign w:val="center"/>
          </w:tcPr>
          <w:p w:rsidR="00CC7E2E" w:rsidRPr="00531AC2" w:rsidRDefault="00973A1B" w:rsidP="00973A1B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26 811</w:t>
            </w:r>
          </w:p>
        </w:tc>
        <w:tc>
          <w:tcPr>
            <w:tcW w:w="1595" w:type="dxa"/>
            <w:vAlign w:val="center"/>
          </w:tcPr>
          <w:p w:rsidR="00CC7E2E" w:rsidRPr="00967AFF" w:rsidRDefault="008374D5" w:rsidP="00973A1B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3A1B">
              <w:rPr>
                <w:rFonts w:ascii="Times New Roman" w:hAnsi="Times New Roman" w:cs="Times New Roman"/>
              </w:rPr>
              <w:t>5 </w:t>
            </w:r>
            <w:r>
              <w:rPr>
                <w:rFonts w:ascii="Times New Roman" w:hAnsi="Times New Roman" w:cs="Times New Roman"/>
              </w:rPr>
              <w:t>3</w:t>
            </w:r>
            <w:r w:rsidR="00973A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6" w:type="dxa"/>
            <w:vAlign w:val="center"/>
          </w:tcPr>
          <w:p w:rsidR="00CC7E2E" w:rsidRPr="00531AC2" w:rsidRDefault="003A49E0" w:rsidP="00973A1B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3A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73A1B">
              <w:rPr>
                <w:rFonts w:ascii="Times New Roman" w:hAnsi="Times New Roman" w:cs="Times New Roman"/>
              </w:rPr>
              <w:t>9</w:t>
            </w:r>
          </w:p>
        </w:tc>
      </w:tr>
      <w:tr w:rsidR="00CC7E2E" w:rsidTr="0073277C">
        <w:tc>
          <w:tcPr>
            <w:tcW w:w="675" w:type="dxa"/>
          </w:tcPr>
          <w:p w:rsidR="00CC7E2E" w:rsidRPr="00531AC2" w:rsidRDefault="001202C1" w:rsidP="008D208E">
            <w:pPr>
              <w:pStyle w:val="ae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C7E2E" w:rsidRPr="00531AC2" w:rsidRDefault="001202C1" w:rsidP="001202C1">
            <w:pPr>
              <w:pStyle w:val="Default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торговых площадей</w:t>
            </w:r>
          </w:p>
        </w:tc>
        <w:tc>
          <w:tcPr>
            <w:tcW w:w="1275" w:type="dxa"/>
            <w:vAlign w:val="center"/>
          </w:tcPr>
          <w:p w:rsidR="00CC7E2E" w:rsidRPr="0073277C" w:rsidRDefault="0073277C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95" w:type="dxa"/>
            <w:vAlign w:val="center"/>
          </w:tcPr>
          <w:p w:rsidR="00CC7E2E" w:rsidRPr="00531AC2" w:rsidRDefault="00973A1B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30 939</w:t>
            </w:r>
          </w:p>
        </w:tc>
        <w:tc>
          <w:tcPr>
            <w:tcW w:w="1595" w:type="dxa"/>
            <w:vAlign w:val="center"/>
          </w:tcPr>
          <w:p w:rsidR="00CC7E2E" w:rsidRPr="00967AFF" w:rsidRDefault="008374D5" w:rsidP="003A49E0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31 256</w:t>
            </w:r>
          </w:p>
        </w:tc>
        <w:tc>
          <w:tcPr>
            <w:tcW w:w="1596" w:type="dxa"/>
            <w:vAlign w:val="center"/>
          </w:tcPr>
          <w:p w:rsidR="00CC7E2E" w:rsidRPr="00531AC2" w:rsidRDefault="00973A1B" w:rsidP="0073277C">
            <w:pPr>
              <w:pStyle w:val="ae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</w:tbl>
    <w:p w:rsidR="00CC7E2E" w:rsidRDefault="00CC7E2E" w:rsidP="008D208E">
      <w:pPr>
        <w:pStyle w:val="ae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D0AB6" w:rsidRPr="008D0AB6" w:rsidRDefault="008D0AB6" w:rsidP="00181A8E">
      <w:pPr>
        <w:pStyle w:val="Default"/>
      </w:pPr>
      <w:r w:rsidRPr="008D0AB6">
        <w:t xml:space="preserve">3. Социальная эффективность стимулирующих налоговых льгот (налоговых расходов) рассчитывается по формуле: </w:t>
      </w:r>
    </w:p>
    <w:p w:rsidR="008D0AB6" w:rsidRPr="008D0AB6" w:rsidRDefault="008D0AB6" w:rsidP="008D0AB6">
      <w:pPr>
        <w:pStyle w:val="Default"/>
        <w:jc w:val="center"/>
      </w:pPr>
      <w:r w:rsidRPr="008D0AB6">
        <w:t>К</w:t>
      </w:r>
      <w:r w:rsidRPr="008D0AB6">
        <w:rPr>
          <w:vertAlign w:val="subscript"/>
        </w:rPr>
        <w:t>СЭФ</w:t>
      </w:r>
      <w:r w:rsidRPr="008D0AB6">
        <w:t>=К</w:t>
      </w:r>
      <w:r w:rsidRPr="008D0AB6">
        <w:rPr>
          <w:vertAlign w:val="subscript"/>
        </w:rPr>
        <w:t>Р</w:t>
      </w:r>
      <w:r w:rsidRPr="008D0AB6">
        <w:t xml:space="preserve"> / К</w:t>
      </w:r>
      <w:r w:rsidRPr="008D0AB6">
        <w:rPr>
          <w:vertAlign w:val="subscript"/>
        </w:rPr>
        <w:t>С</w:t>
      </w:r>
      <w:proofErr w:type="gramStart"/>
      <w:r w:rsidRPr="008D0AB6">
        <w:t xml:space="preserve"> ,</w:t>
      </w:r>
      <w:proofErr w:type="gramEnd"/>
      <w:r w:rsidRPr="008D0AB6">
        <w:t xml:space="preserve"> где:</w:t>
      </w:r>
    </w:p>
    <w:p w:rsidR="00D23BE6" w:rsidRDefault="00D23BE6" w:rsidP="008D0AB6">
      <w:pPr>
        <w:pStyle w:val="Default"/>
      </w:pPr>
    </w:p>
    <w:p w:rsidR="008D0AB6" w:rsidRPr="008D0AB6" w:rsidRDefault="008D0AB6" w:rsidP="008D0AB6">
      <w:pPr>
        <w:pStyle w:val="Default"/>
      </w:pPr>
      <w:r w:rsidRPr="008D0AB6">
        <w:t>К</w:t>
      </w:r>
      <w:r w:rsidRPr="008D0AB6">
        <w:rPr>
          <w:vertAlign w:val="subscript"/>
        </w:rPr>
        <w:t>СЭФ</w:t>
      </w:r>
      <w:r>
        <w:t xml:space="preserve"> - к</w:t>
      </w:r>
      <w:r w:rsidRPr="008D0AB6">
        <w:t xml:space="preserve">оэффициент социальной эффективности; </w:t>
      </w:r>
    </w:p>
    <w:p w:rsidR="008D0AB6" w:rsidRPr="008D0AB6" w:rsidRDefault="008D0AB6" w:rsidP="008D0AB6">
      <w:pPr>
        <w:pStyle w:val="Default"/>
      </w:pPr>
      <w:r w:rsidRPr="008D0AB6">
        <w:t>К</w:t>
      </w:r>
      <w:r w:rsidRPr="008D0AB6">
        <w:rPr>
          <w:vertAlign w:val="subscript"/>
        </w:rPr>
        <w:t>Р</w:t>
      </w:r>
      <w:r w:rsidRPr="008D0AB6">
        <w:t xml:space="preserve"> - количество показателей, по которым произошел рост или уровень остался прежним; </w:t>
      </w:r>
    </w:p>
    <w:p w:rsidR="008D0AB6" w:rsidRPr="008D0AB6" w:rsidRDefault="008D0AB6" w:rsidP="008D0AB6">
      <w:pPr>
        <w:pStyle w:val="Default"/>
      </w:pPr>
      <w:r w:rsidRPr="008D0AB6">
        <w:t>К</w:t>
      </w:r>
      <w:r w:rsidRPr="008D0AB6">
        <w:rPr>
          <w:vertAlign w:val="subscript"/>
        </w:rPr>
        <w:t>С</w:t>
      </w:r>
      <w:r w:rsidRPr="008D0AB6">
        <w:t xml:space="preserve"> - количество показателей, по которым произошло снижение </w:t>
      </w:r>
    </w:p>
    <w:p w:rsidR="00CC7E2E" w:rsidRDefault="00CC7E2E" w:rsidP="00CC7E2E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</w:p>
    <w:p w:rsidR="00885E78" w:rsidRDefault="008D0AB6" w:rsidP="00885E78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8D0AB6">
        <w:rPr>
          <w:rFonts w:ascii="Times New Roman" w:hAnsi="Times New Roman" w:cs="Times New Roman"/>
          <w:sz w:val="24"/>
          <w:szCs w:val="24"/>
        </w:rPr>
        <w:t>К</w:t>
      </w:r>
      <w:r w:rsidRPr="008D0AB6">
        <w:rPr>
          <w:rFonts w:ascii="Times New Roman" w:hAnsi="Times New Roman" w:cs="Times New Roman"/>
          <w:sz w:val="24"/>
          <w:szCs w:val="24"/>
          <w:vertAlign w:val="subscript"/>
        </w:rPr>
        <w:t xml:space="preserve">СЭФ </w:t>
      </w:r>
      <w:r w:rsidRPr="008D0AB6">
        <w:rPr>
          <w:rFonts w:ascii="Times New Roman" w:hAnsi="Times New Roman" w:cs="Times New Roman"/>
          <w:sz w:val="24"/>
          <w:szCs w:val="24"/>
        </w:rPr>
        <w:t xml:space="preserve">= </w:t>
      </w:r>
      <w:r w:rsidR="00885E78">
        <w:rPr>
          <w:rFonts w:ascii="Times New Roman" w:hAnsi="Times New Roman" w:cs="Times New Roman"/>
          <w:sz w:val="24"/>
          <w:szCs w:val="24"/>
        </w:rPr>
        <w:t>2</w:t>
      </w:r>
      <w:r w:rsidRPr="008D0AB6">
        <w:rPr>
          <w:rFonts w:ascii="Times New Roman" w:hAnsi="Times New Roman" w:cs="Times New Roman"/>
          <w:sz w:val="24"/>
          <w:szCs w:val="24"/>
        </w:rPr>
        <w:t xml:space="preserve">/1 = </w:t>
      </w:r>
      <w:r w:rsidR="00885E78">
        <w:rPr>
          <w:rFonts w:ascii="Times New Roman" w:hAnsi="Times New Roman" w:cs="Times New Roman"/>
          <w:sz w:val="24"/>
          <w:szCs w:val="24"/>
        </w:rPr>
        <w:t>2</w:t>
      </w:r>
    </w:p>
    <w:p w:rsidR="003813C8" w:rsidRDefault="003813C8" w:rsidP="003813C8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Коэффициент социальной эффективности имеет значение больше единицы, что указывает на положительный эффект</w:t>
      </w:r>
      <w:r w:rsidR="0089472E">
        <w:rPr>
          <w:sz w:val="24"/>
          <w:szCs w:val="24"/>
        </w:rPr>
        <w:t xml:space="preserve"> от пред</w:t>
      </w:r>
      <w:r w:rsidR="000C3501">
        <w:rPr>
          <w:sz w:val="24"/>
          <w:szCs w:val="24"/>
        </w:rPr>
        <w:t>о</w:t>
      </w:r>
      <w:r w:rsidR="0089472E">
        <w:rPr>
          <w:sz w:val="24"/>
          <w:szCs w:val="24"/>
        </w:rPr>
        <w:t>ставления льгот</w:t>
      </w:r>
      <w:r>
        <w:rPr>
          <w:sz w:val="24"/>
          <w:szCs w:val="24"/>
        </w:rPr>
        <w:t>.</w:t>
      </w:r>
    </w:p>
    <w:p w:rsidR="003813C8" w:rsidRPr="0038761C" w:rsidRDefault="003813C8" w:rsidP="00501EE9">
      <w:pPr>
        <w:pStyle w:val="ConsPlusNormal"/>
        <w:tabs>
          <w:tab w:val="left" w:pos="7845"/>
        </w:tabs>
        <w:rPr>
          <w:sz w:val="24"/>
          <w:szCs w:val="24"/>
        </w:rPr>
      </w:pPr>
    </w:p>
    <w:p w:rsidR="00CC7E2E" w:rsidRPr="00885E78" w:rsidRDefault="00CC7E2E" w:rsidP="0089472E">
      <w:pPr>
        <w:pStyle w:val="ConsPlusNormal"/>
        <w:ind w:firstLine="540"/>
        <w:jc w:val="right"/>
        <w:rPr>
          <w:sz w:val="24"/>
          <w:szCs w:val="24"/>
        </w:rPr>
      </w:pPr>
      <w:r w:rsidRPr="00885E78">
        <w:rPr>
          <w:sz w:val="24"/>
          <w:szCs w:val="24"/>
        </w:rPr>
        <w:t>Приложение №4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 </w:t>
      </w:r>
      <w:proofErr w:type="gramStart"/>
      <w:r w:rsidRPr="0007411D">
        <w:rPr>
          <w:rFonts w:ascii="Times New Roman" w:hAnsi="Times New Roman" w:cs="Times New Roman"/>
          <w:b/>
          <w:bCs/>
          <w:sz w:val="24"/>
          <w:szCs w:val="24"/>
        </w:rPr>
        <w:t>стимулирующих</w:t>
      </w:r>
      <w:proofErr w:type="gramEnd"/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районе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"Город Людиново и Людиновский район"</w:t>
      </w:r>
    </w:p>
    <w:p w:rsidR="00CC7E2E" w:rsidRPr="007A284F" w:rsidRDefault="00CC7E2E" w:rsidP="00CC7E2E">
      <w:pPr>
        <w:pStyle w:val="ae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2835"/>
        <w:gridCol w:w="1275"/>
        <w:gridCol w:w="1595"/>
        <w:gridCol w:w="1595"/>
        <w:gridCol w:w="1596"/>
      </w:tblGrid>
      <w:tr w:rsidR="00CC7E2E" w:rsidRPr="005F1EB3" w:rsidTr="00CC7E2E">
        <w:trPr>
          <w:trHeight w:val="398"/>
        </w:trPr>
        <w:tc>
          <w:tcPr>
            <w:tcW w:w="675" w:type="dxa"/>
            <w:vMerge w:val="restart"/>
            <w:vAlign w:val="center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F1E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1E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C7E2E" w:rsidRPr="005F1EB3" w:rsidRDefault="00CC7E2E" w:rsidP="008D208E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4786" w:type="dxa"/>
            <w:gridSpan w:val="3"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По предоставленным налоговым льготам</w:t>
            </w:r>
          </w:p>
        </w:tc>
      </w:tr>
      <w:tr w:rsidR="00CC7E2E" w:rsidRPr="005F1EB3" w:rsidTr="00CC7E2E">
        <w:trPr>
          <w:trHeight w:val="842"/>
        </w:trPr>
        <w:tc>
          <w:tcPr>
            <w:tcW w:w="675" w:type="dxa"/>
            <w:vMerge/>
            <w:vAlign w:val="center"/>
          </w:tcPr>
          <w:p w:rsidR="00CC7E2E" w:rsidRPr="005F1EB3" w:rsidRDefault="00CC7E2E" w:rsidP="008D208E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C7E2E" w:rsidRPr="005F1EB3" w:rsidRDefault="00CC7E2E" w:rsidP="008D208E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967AFF" w:rsidRDefault="00967AFF" w:rsidP="00967AFF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Отчетный </w:t>
            </w:r>
          </w:p>
          <w:p w:rsidR="00CC7E2E" w:rsidRPr="005F1EB3" w:rsidRDefault="00967AFF" w:rsidP="00973A1B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год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973A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5" w:type="dxa"/>
            <w:vAlign w:val="center"/>
          </w:tcPr>
          <w:p w:rsidR="00967AFF" w:rsidRPr="005F1EB3" w:rsidRDefault="00967AFF" w:rsidP="00973A1B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Предыдущий год  </w:t>
            </w:r>
            <w:r w:rsidR="00973A1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596" w:type="dxa"/>
            <w:vAlign w:val="center"/>
          </w:tcPr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Темп роста</w:t>
            </w:r>
          </w:p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(снижения)</w:t>
            </w:r>
          </w:p>
          <w:p w:rsidR="00CC7E2E" w:rsidRPr="005F1EB3" w:rsidRDefault="00CC7E2E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C7E2E" w:rsidRPr="005F1EB3" w:rsidTr="0073277C"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C7E2E" w:rsidRPr="005F1EB3" w:rsidRDefault="001202C1" w:rsidP="003A66DF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заявлений  о предоставлении </w:t>
            </w:r>
            <w:r w:rsidR="00006C71">
              <w:rPr>
                <w:sz w:val="20"/>
                <w:szCs w:val="20"/>
              </w:rPr>
              <w:t>субсидии</w:t>
            </w:r>
            <w:r w:rsidR="00D92A3F">
              <w:rPr>
                <w:sz w:val="20"/>
                <w:szCs w:val="20"/>
              </w:rPr>
              <w:t xml:space="preserve">  на </w:t>
            </w:r>
            <w:r w:rsidR="003A66DF">
              <w:rPr>
                <w:sz w:val="20"/>
                <w:szCs w:val="20"/>
              </w:rPr>
              <w:t xml:space="preserve">оплату жилья и </w:t>
            </w:r>
            <w:r w:rsidR="00D92A3F">
              <w:rPr>
                <w:sz w:val="20"/>
                <w:szCs w:val="20"/>
              </w:rPr>
              <w:t>ком</w:t>
            </w:r>
            <w:r w:rsidR="003A66DF">
              <w:rPr>
                <w:sz w:val="20"/>
                <w:szCs w:val="20"/>
              </w:rPr>
              <w:t xml:space="preserve">мунальных </w:t>
            </w:r>
            <w:r w:rsidR="00D92A3F">
              <w:rPr>
                <w:sz w:val="20"/>
                <w:szCs w:val="20"/>
              </w:rPr>
              <w:t>услуг</w:t>
            </w:r>
          </w:p>
        </w:tc>
        <w:tc>
          <w:tcPr>
            <w:tcW w:w="1275" w:type="dxa"/>
            <w:vAlign w:val="center"/>
          </w:tcPr>
          <w:p w:rsidR="00CC7E2E" w:rsidRPr="005F1EB3" w:rsidRDefault="00CC7E2E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  <w:vAlign w:val="center"/>
          </w:tcPr>
          <w:p w:rsidR="00CC7E2E" w:rsidRPr="003A49E0" w:rsidRDefault="00973A1B" w:rsidP="003A49E0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2 012</w:t>
            </w:r>
          </w:p>
        </w:tc>
        <w:tc>
          <w:tcPr>
            <w:tcW w:w="1595" w:type="dxa"/>
            <w:vAlign w:val="center"/>
          </w:tcPr>
          <w:p w:rsidR="00CC7E2E" w:rsidRPr="003A49E0" w:rsidRDefault="00973A1B" w:rsidP="003A49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596" w:type="dxa"/>
            <w:vAlign w:val="center"/>
          </w:tcPr>
          <w:p w:rsidR="00CC7E2E" w:rsidRPr="0073277C" w:rsidRDefault="00973A1B" w:rsidP="00973A1B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</w:tr>
      <w:tr w:rsidR="00CC7E2E" w:rsidRPr="005F1EB3" w:rsidTr="0073277C"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C7E2E" w:rsidRPr="005F1EB3" w:rsidRDefault="00CC7E2E" w:rsidP="00006C71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Количество </w:t>
            </w:r>
            <w:r w:rsidR="00006C71">
              <w:rPr>
                <w:sz w:val="20"/>
                <w:szCs w:val="20"/>
              </w:rPr>
              <w:t>обращений о выделении земельных участков</w:t>
            </w:r>
          </w:p>
        </w:tc>
        <w:tc>
          <w:tcPr>
            <w:tcW w:w="1275" w:type="dxa"/>
            <w:vAlign w:val="center"/>
          </w:tcPr>
          <w:p w:rsidR="00CC7E2E" w:rsidRPr="005F1EB3" w:rsidRDefault="00011761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  <w:vAlign w:val="center"/>
          </w:tcPr>
          <w:p w:rsidR="00CC7E2E" w:rsidRPr="0073277C" w:rsidRDefault="00973A1B" w:rsidP="003A66DF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95" w:type="dxa"/>
            <w:vAlign w:val="center"/>
          </w:tcPr>
          <w:p w:rsidR="00CC7E2E" w:rsidRPr="0073277C" w:rsidRDefault="00973A1B" w:rsidP="003A49E0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96" w:type="dxa"/>
            <w:vAlign w:val="center"/>
          </w:tcPr>
          <w:p w:rsidR="003A66DF" w:rsidRPr="0073277C" w:rsidRDefault="00973A1B" w:rsidP="003A49E0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</w:tr>
      <w:tr w:rsidR="00CC7E2E" w:rsidRPr="005F1EB3" w:rsidTr="0073277C"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C7E2E" w:rsidRPr="005F1EB3" w:rsidRDefault="00006C71" w:rsidP="00006C71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малом бизнесе</w:t>
            </w:r>
          </w:p>
        </w:tc>
        <w:tc>
          <w:tcPr>
            <w:tcW w:w="1275" w:type="dxa"/>
            <w:vAlign w:val="center"/>
          </w:tcPr>
          <w:p w:rsidR="00CC7E2E" w:rsidRPr="005F1EB3" w:rsidRDefault="00011761" w:rsidP="0073277C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CC7E2E" w:rsidRPr="005F1E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  <w:vAlign w:val="center"/>
          </w:tcPr>
          <w:p w:rsidR="00CC7E2E" w:rsidRPr="0073277C" w:rsidRDefault="00306768" w:rsidP="00CC0418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2 376</w:t>
            </w:r>
          </w:p>
        </w:tc>
        <w:tc>
          <w:tcPr>
            <w:tcW w:w="1595" w:type="dxa"/>
            <w:vAlign w:val="center"/>
          </w:tcPr>
          <w:p w:rsidR="00CC7E2E" w:rsidRPr="0073277C" w:rsidRDefault="00306768" w:rsidP="00AC43F8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2 375</w:t>
            </w:r>
          </w:p>
        </w:tc>
        <w:tc>
          <w:tcPr>
            <w:tcW w:w="1596" w:type="dxa"/>
            <w:vAlign w:val="center"/>
          </w:tcPr>
          <w:p w:rsidR="00AC43F8" w:rsidRPr="0073277C" w:rsidRDefault="002C7CFF" w:rsidP="00CC0418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04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CC0418">
              <w:rPr>
                <w:rFonts w:ascii="Times New Roman" w:hAnsi="Times New Roman" w:cs="Times New Roman"/>
              </w:rPr>
              <w:t>0</w:t>
            </w:r>
          </w:p>
        </w:tc>
      </w:tr>
    </w:tbl>
    <w:p w:rsidR="00BB1E04" w:rsidRDefault="00BB1E04" w:rsidP="00CC7E2E">
      <w:pPr>
        <w:pStyle w:val="Default"/>
        <w:jc w:val="right"/>
      </w:pPr>
    </w:p>
    <w:p w:rsidR="00ED0241" w:rsidRPr="004D517A" w:rsidRDefault="00ED0241" w:rsidP="00ED0241">
      <w:pPr>
        <w:pStyle w:val="Default"/>
      </w:pPr>
      <w:r w:rsidRPr="004D517A">
        <w:t>При отсутствии исходных данных, необходимых для проведения оценки эффективности предоставленных налоговых льгот (налоговых расходов)</w:t>
      </w:r>
      <w:r>
        <w:t>,</w:t>
      </w:r>
      <w:r w:rsidRPr="004D517A">
        <w:t xml:space="preserve"> по категориям налогоплательщиков оценка эффективности предоставленных налоговых льгот (налоговых расходов) не проводится. </w:t>
      </w:r>
    </w:p>
    <w:p w:rsidR="00BB7715" w:rsidRDefault="00BB7715" w:rsidP="00BB1E0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A7348" w:rsidRDefault="006A7348" w:rsidP="00BB1E0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B1E04" w:rsidRPr="00D23BE6" w:rsidRDefault="00ED0241" w:rsidP="00BB1E0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B1E04" w:rsidRPr="00D23BE6">
        <w:rPr>
          <w:rFonts w:ascii="Times New Roman" w:hAnsi="Times New Roman" w:cs="Times New Roman"/>
          <w:sz w:val="24"/>
          <w:szCs w:val="24"/>
        </w:rPr>
        <w:t>Для оценки эффективности социальных налоговых льгот (налоговых расходов) проводится оценка целесообразности осуществления налог</w:t>
      </w:r>
      <w:r w:rsidR="00BB1E04">
        <w:rPr>
          <w:rFonts w:ascii="Times New Roman" w:hAnsi="Times New Roman" w:cs="Times New Roman"/>
          <w:sz w:val="24"/>
          <w:szCs w:val="24"/>
        </w:rPr>
        <w:t>овых льгот (налоговых расходов)</w:t>
      </w:r>
    </w:p>
    <w:p w:rsidR="00ED0241" w:rsidRDefault="00ED0241" w:rsidP="00CC7E2E">
      <w:pPr>
        <w:pStyle w:val="Default"/>
        <w:jc w:val="right"/>
      </w:pPr>
    </w:p>
    <w:p w:rsidR="00CC7E2E" w:rsidRDefault="00CC7E2E" w:rsidP="00CC7E2E">
      <w:pPr>
        <w:pStyle w:val="Default"/>
        <w:jc w:val="right"/>
      </w:pPr>
      <w:r w:rsidRPr="009D2B97">
        <w:t xml:space="preserve">Приложение </w:t>
      </w:r>
      <w:r>
        <w:t>№5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социальных</w:t>
      </w: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налоговых льгот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районе </w:t>
      </w:r>
    </w:p>
    <w:p w:rsidR="00CC7E2E" w:rsidRDefault="00CC7E2E" w:rsidP="00CC7E2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"Город Людиново и Людиновский район"</w:t>
      </w:r>
    </w:p>
    <w:p w:rsidR="00CC7E2E" w:rsidRDefault="00CC7E2E" w:rsidP="00CC7E2E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CC7E2E" w:rsidRPr="005F1EB3" w:rsidTr="00CC7E2E">
        <w:trPr>
          <w:trHeight w:val="635"/>
        </w:trPr>
        <w:tc>
          <w:tcPr>
            <w:tcW w:w="675" w:type="dxa"/>
            <w:vAlign w:val="center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F1E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1E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  <w:vAlign w:val="center"/>
          </w:tcPr>
          <w:p w:rsidR="00CC7E2E" w:rsidRPr="005F1EB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191" w:type="dxa"/>
            <w:vAlign w:val="center"/>
          </w:tcPr>
          <w:p w:rsidR="00CC7E2E" w:rsidRPr="005F1EB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Выполнение критерия</w:t>
            </w:r>
          </w:p>
          <w:p w:rsidR="00CC7E2E" w:rsidRPr="005F1EB3" w:rsidRDefault="00CC7E2E" w:rsidP="00CC7E2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CC7E2E" w:rsidRPr="005F1EB3" w:rsidTr="00CC7E2E">
        <w:trPr>
          <w:trHeight w:val="842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Соответствие налоговых льгот (налоговых расходов) целям и задачам социально-экономической политики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"Город Людиново и Людиновский район"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557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Увязка налоговой льготы (налогового расхода) с уровнем бедности (критериями нуждаемости)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835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>Предоставление налоговой льготы (налогового расхода) категориям граждан, являющихся льготными категориям</w:t>
            </w:r>
            <w:r>
              <w:rPr>
                <w:sz w:val="20"/>
                <w:szCs w:val="20"/>
              </w:rPr>
              <w:t>и</w:t>
            </w:r>
            <w:r w:rsidRPr="005F1EB3">
              <w:rPr>
                <w:sz w:val="20"/>
                <w:szCs w:val="20"/>
              </w:rPr>
              <w:t xml:space="preserve"> в соответствии с федеральным и областным законодательством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563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Предоставление налоговой льготы (налогового расхода) гражданам, оказавшимся в трудной жизненной ситуации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C7E2E" w:rsidRPr="005F1EB3" w:rsidTr="00CC7E2E">
        <w:trPr>
          <w:trHeight w:val="274"/>
        </w:trPr>
        <w:tc>
          <w:tcPr>
            <w:tcW w:w="675" w:type="dxa"/>
          </w:tcPr>
          <w:p w:rsidR="00CC7E2E" w:rsidRPr="005F1EB3" w:rsidRDefault="00CC7E2E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CC7E2E" w:rsidRPr="005F1EB3" w:rsidRDefault="00CC7E2E" w:rsidP="008D208E">
            <w:pPr>
              <w:pStyle w:val="Default"/>
              <w:ind w:firstLine="0"/>
              <w:jc w:val="lef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Общее количество выполненных критериев </w:t>
            </w:r>
          </w:p>
        </w:tc>
        <w:tc>
          <w:tcPr>
            <w:tcW w:w="3191" w:type="dxa"/>
          </w:tcPr>
          <w:p w:rsidR="00CC7E2E" w:rsidRPr="005F1EB3" w:rsidRDefault="00D23BE6" w:rsidP="008D208E">
            <w:pPr>
              <w:pStyle w:val="a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0271E" w:rsidRDefault="00A0271E" w:rsidP="00A0271E">
      <w:pPr>
        <w:pStyle w:val="Default"/>
      </w:pPr>
    </w:p>
    <w:p w:rsidR="00A0271E" w:rsidRDefault="00ED0241" w:rsidP="00A0271E">
      <w:pPr>
        <w:pStyle w:val="Default"/>
      </w:pPr>
      <w:r>
        <w:t>5</w:t>
      </w:r>
      <w:r w:rsidR="00A0271E">
        <w:t xml:space="preserve">. </w:t>
      </w:r>
      <w:r w:rsidR="00A0271E" w:rsidRPr="004D517A">
        <w:t>Эффективность стимулирующих налоговых льгот (налоговых расходов) определяется по значению коэффициента эффективности (</w:t>
      </w:r>
      <w:r w:rsidR="00A0271E">
        <w:t>К</w:t>
      </w:r>
      <w:r w:rsidR="00A0271E" w:rsidRPr="007A625A">
        <w:rPr>
          <w:vertAlign w:val="subscript"/>
        </w:rPr>
        <w:t>ЭФНЛ</w:t>
      </w:r>
      <w:r w:rsidR="00A0271E" w:rsidRPr="004D517A">
        <w:t>), который рассчитывается как отношение суммы коэффициентов бюджетной (К</w:t>
      </w:r>
      <w:r w:rsidR="00A0271E" w:rsidRPr="001F7248">
        <w:rPr>
          <w:vertAlign w:val="subscript"/>
        </w:rPr>
        <w:t>БЭФ</w:t>
      </w:r>
      <w:r w:rsidR="00A0271E" w:rsidRPr="004D517A">
        <w:t>), экономической (К</w:t>
      </w:r>
      <w:r w:rsidR="00A0271E" w:rsidRPr="007A625A">
        <w:rPr>
          <w:vertAlign w:val="subscript"/>
        </w:rPr>
        <w:t>Э</w:t>
      </w:r>
      <w:r w:rsidR="00A0271E" w:rsidRPr="000858BB">
        <w:rPr>
          <w:vertAlign w:val="subscript"/>
        </w:rPr>
        <w:t>ЭФ</w:t>
      </w:r>
      <w:r w:rsidR="00A0271E" w:rsidRPr="004D517A">
        <w:t>) и социальной эффективности (К</w:t>
      </w:r>
      <w:r w:rsidR="00A0271E" w:rsidRPr="007A625A">
        <w:rPr>
          <w:vertAlign w:val="subscript"/>
        </w:rPr>
        <w:t>СЭФ</w:t>
      </w:r>
      <w:r w:rsidR="00A0271E" w:rsidRPr="004D517A">
        <w:t xml:space="preserve">) к числу указанных коэффициентов и рассчитывается по формуле: </w:t>
      </w:r>
    </w:p>
    <w:p w:rsidR="00A0271E" w:rsidRDefault="00A0271E" w:rsidP="00A0271E">
      <w:pPr>
        <w:pStyle w:val="Default"/>
        <w:jc w:val="center"/>
      </w:pPr>
    </w:p>
    <w:p w:rsidR="00A0271E" w:rsidRDefault="00A0271E" w:rsidP="008D208E">
      <w:pPr>
        <w:pStyle w:val="Default"/>
        <w:jc w:val="center"/>
      </w:pPr>
      <w:r>
        <w:t>К</w:t>
      </w:r>
      <w:r w:rsidRPr="007A625A">
        <w:rPr>
          <w:vertAlign w:val="subscript"/>
        </w:rPr>
        <w:t>ЭФНЛ</w:t>
      </w:r>
      <w:r w:rsidRPr="004D517A">
        <w:t xml:space="preserve"> =(К</w:t>
      </w:r>
      <w:r w:rsidRPr="001F7248">
        <w:rPr>
          <w:vertAlign w:val="subscript"/>
        </w:rPr>
        <w:t>БЭФ</w:t>
      </w:r>
      <w:r w:rsidRPr="004D517A">
        <w:t xml:space="preserve"> +К</w:t>
      </w:r>
      <w:r w:rsidRPr="007A625A">
        <w:rPr>
          <w:vertAlign w:val="subscript"/>
        </w:rPr>
        <w:t>Э</w:t>
      </w:r>
      <w:r w:rsidRPr="000858BB">
        <w:rPr>
          <w:vertAlign w:val="subscript"/>
        </w:rPr>
        <w:t>ЭФ</w:t>
      </w:r>
      <w:r w:rsidRPr="004D517A">
        <w:t xml:space="preserve"> +К</w:t>
      </w:r>
      <w:r w:rsidRPr="00087FB4">
        <w:rPr>
          <w:vertAlign w:val="subscript"/>
        </w:rPr>
        <w:t>СЭФ</w:t>
      </w:r>
      <w:r w:rsidRPr="004D517A">
        <w:t>) /3</w:t>
      </w:r>
    </w:p>
    <w:p w:rsidR="00A0271E" w:rsidRDefault="00A0271E" w:rsidP="008D208E">
      <w:pPr>
        <w:pStyle w:val="Default"/>
        <w:jc w:val="center"/>
        <w:rPr>
          <w:color w:val="auto"/>
        </w:rPr>
      </w:pPr>
      <w:r>
        <w:t>К</w:t>
      </w:r>
      <w:r w:rsidRPr="007A625A">
        <w:rPr>
          <w:vertAlign w:val="subscript"/>
        </w:rPr>
        <w:t>ЭФНЛ</w:t>
      </w:r>
      <w:r>
        <w:rPr>
          <w:vertAlign w:val="subscript"/>
        </w:rPr>
        <w:t xml:space="preserve"> =  </w:t>
      </w:r>
      <w:r w:rsidR="00CC0418" w:rsidRPr="00CC0418">
        <w:t>(</w:t>
      </w:r>
      <w:r w:rsidR="006154FE">
        <w:t>1</w:t>
      </w:r>
      <w:r w:rsidR="00191743">
        <w:t>2</w:t>
      </w:r>
      <w:r w:rsidR="006154FE">
        <w:t>,</w:t>
      </w:r>
      <w:r w:rsidR="00CC0418">
        <w:t xml:space="preserve">82+ (-0,35) </w:t>
      </w:r>
      <w:r w:rsidR="006154FE">
        <w:t xml:space="preserve">+ </w:t>
      </w:r>
      <w:r w:rsidR="00191743">
        <w:t>2</w:t>
      </w:r>
      <w:r>
        <w:t xml:space="preserve">+ </w:t>
      </w:r>
      <w:r w:rsidR="00885E78">
        <w:t>2</w:t>
      </w:r>
      <w:r w:rsidR="002C7CFF">
        <w:t>)/</w:t>
      </w:r>
      <w:r w:rsidR="00A8460A" w:rsidRPr="00885E78">
        <w:rPr>
          <w:color w:val="auto"/>
        </w:rPr>
        <w:t>3</w:t>
      </w:r>
      <w:r w:rsidRPr="00885E78">
        <w:rPr>
          <w:color w:val="auto"/>
        </w:rPr>
        <w:t xml:space="preserve"> = </w:t>
      </w:r>
      <w:r w:rsidR="00CC0418">
        <w:rPr>
          <w:color w:val="auto"/>
        </w:rPr>
        <w:t>5,49</w:t>
      </w:r>
      <w:bookmarkStart w:id="0" w:name="_GoBack"/>
      <w:bookmarkEnd w:id="0"/>
    </w:p>
    <w:p w:rsidR="00885E78" w:rsidRDefault="00885E78" w:rsidP="00A0271E">
      <w:pPr>
        <w:pStyle w:val="Default"/>
        <w:jc w:val="center"/>
      </w:pPr>
    </w:p>
    <w:p w:rsidR="00A0271E" w:rsidRPr="00885E78" w:rsidRDefault="00A0271E" w:rsidP="00A0271E">
      <w:pPr>
        <w:pStyle w:val="Default"/>
        <w:rPr>
          <w:color w:val="auto"/>
        </w:rPr>
      </w:pPr>
      <w:r>
        <w:t>З</w:t>
      </w:r>
      <w:r w:rsidRPr="004D517A">
        <w:t>начение показателя эффективности (</w:t>
      </w:r>
      <w:r>
        <w:t>К</w:t>
      </w:r>
      <w:r w:rsidRPr="007A625A">
        <w:rPr>
          <w:vertAlign w:val="subscript"/>
        </w:rPr>
        <w:t>ЭФНЛ</w:t>
      </w:r>
      <w:r w:rsidRPr="004D517A">
        <w:t xml:space="preserve">) </w:t>
      </w:r>
      <w:r w:rsidRPr="00885E78">
        <w:rPr>
          <w:color w:val="auto"/>
        </w:rPr>
        <w:t>больше единице, с</w:t>
      </w:r>
      <w:r w:rsidR="00885E78" w:rsidRPr="00885E78">
        <w:rPr>
          <w:color w:val="auto"/>
        </w:rPr>
        <w:t>т</w:t>
      </w:r>
      <w:r w:rsidRPr="00885E78">
        <w:rPr>
          <w:color w:val="auto"/>
        </w:rPr>
        <w:t>имулирующие налоговые льготы (налоговые расходы) имеют положительную эффективность.</w:t>
      </w:r>
    </w:p>
    <w:p w:rsidR="00A0271E" w:rsidRPr="00885E78" w:rsidRDefault="00A0271E" w:rsidP="00A0271E">
      <w:pPr>
        <w:pStyle w:val="Default"/>
        <w:rPr>
          <w:color w:val="auto"/>
        </w:rPr>
      </w:pPr>
    </w:p>
    <w:p w:rsidR="00FF3B28" w:rsidRDefault="00FF3B28" w:rsidP="00FF3B28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A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оценки эффективности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районе "Город Людиново и Людиновский район"</w:t>
      </w:r>
    </w:p>
    <w:p w:rsidR="00FF3B28" w:rsidRDefault="00FF3B28" w:rsidP="00FF3B28">
      <w:pPr>
        <w:pStyle w:val="ae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119"/>
        <w:gridCol w:w="3542"/>
        <w:gridCol w:w="2092"/>
      </w:tblGrid>
      <w:tr w:rsidR="00FF3B28" w:rsidTr="00072540">
        <w:tc>
          <w:tcPr>
            <w:tcW w:w="817" w:type="dxa"/>
          </w:tcPr>
          <w:p w:rsidR="00FF3B28" w:rsidRPr="006A449A" w:rsidRDefault="00FF3B28" w:rsidP="00D71C8E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A44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A44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A44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FF3B28" w:rsidRPr="006A449A" w:rsidRDefault="00FF3B28" w:rsidP="00FF3B2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A449A">
              <w:rPr>
                <w:rFonts w:ascii="Times New Roman" w:hAnsi="Times New Roman" w:cs="Times New Roman"/>
                <w:b/>
              </w:rPr>
              <w:t>Вид льготы</w:t>
            </w:r>
          </w:p>
        </w:tc>
        <w:tc>
          <w:tcPr>
            <w:tcW w:w="3542" w:type="dxa"/>
          </w:tcPr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</w:t>
            </w:r>
          </w:p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льготы (налогов</w:t>
            </w:r>
            <w:r w:rsidR="00BB1E04">
              <w:rPr>
                <w:rFonts w:ascii="Times New Roman" w:hAnsi="Times New Roman" w:cs="Times New Roman"/>
                <w:b/>
              </w:rPr>
              <w:t>ые</w:t>
            </w:r>
            <w:proofErr w:type="gramEnd"/>
          </w:p>
          <w:p w:rsidR="00FF3B28" w:rsidRPr="006A449A" w:rsidRDefault="00BB1E04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  <w:r w:rsidR="00FF3B2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92" w:type="dxa"/>
          </w:tcPr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  <w:p w:rsidR="00FF3B28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оценки</w:t>
            </w:r>
          </w:p>
          <w:p w:rsidR="00FF3B28" w:rsidRPr="006A449A" w:rsidRDefault="00FF3B28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эффективности</w:t>
            </w:r>
          </w:p>
        </w:tc>
      </w:tr>
      <w:tr w:rsidR="00FF3B28" w:rsidTr="00072540">
        <w:tc>
          <w:tcPr>
            <w:tcW w:w="817" w:type="dxa"/>
          </w:tcPr>
          <w:p w:rsidR="00FF3B28" w:rsidRDefault="00FF3B28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F3B28" w:rsidRDefault="00153ABB" w:rsidP="00153ABB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FF3B28" w:rsidTr="00072540">
        <w:tc>
          <w:tcPr>
            <w:tcW w:w="817" w:type="dxa"/>
          </w:tcPr>
          <w:p w:rsidR="00FF3B28" w:rsidRDefault="00FF3B28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F3B28" w:rsidRDefault="00153ABB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354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FF3B28" w:rsidTr="00072540">
        <w:tc>
          <w:tcPr>
            <w:tcW w:w="817" w:type="dxa"/>
          </w:tcPr>
          <w:p w:rsidR="00FF3B28" w:rsidRDefault="00072540" w:rsidP="00D71C8E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F3B28" w:rsidRDefault="00153ABB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54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2" w:type="dxa"/>
          </w:tcPr>
          <w:p w:rsidR="00FF3B28" w:rsidRDefault="00153ABB" w:rsidP="00646EC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FF3B28" w:rsidTr="00072540">
        <w:tc>
          <w:tcPr>
            <w:tcW w:w="817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F3B28" w:rsidRDefault="00FF3B28" w:rsidP="00FF3B2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41" w:rsidRDefault="00ED0241" w:rsidP="002634D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74B4F" w:rsidRDefault="009971D6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34D8">
        <w:rPr>
          <w:rFonts w:ascii="Times New Roman" w:hAnsi="Times New Roman" w:cs="Times New Roman"/>
          <w:b/>
          <w:sz w:val="24"/>
          <w:szCs w:val="24"/>
        </w:rPr>
        <w:t>Вывод:</w:t>
      </w:r>
      <w:r w:rsidR="002634D8" w:rsidRPr="002634D8">
        <w:rPr>
          <w:rFonts w:ascii="Times New Roman" w:hAnsi="Times New Roman" w:cs="Times New Roman"/>
          <w:sz w:val="24"/>
          <w:szCs w:val="24"/>
        </w:rPr>
        <w:t>т</w:t>
      </w:r>
      <w:r w:rsidRPr="002634D8">
        <w:rPr>
          <w:rFonts w:ascii="Times New Roman" w:hAnsi="Times New Roman" w:cs="Times New Roman"/>
          <w:sz w:val="24"/>
          <w:szCs w:val="24"/>
        </w:rPr>
        <w:t>.</w:t>
      </w:r>
      <w:r w:rsidR="002634D8" w:rsidRPr="002634D8">
        <w:rPr>
          <w:rFonts w:ascii="Times New Roman" w:hAnsi="Times New Roman" w:cs="Times New Roman"/>
          <w:sz w:val="24"/>
          <w:szCs w:val="24"/>
        </w:rPr>
        <w:t>к</w:t>
      </w:r>
      <w:r w:rsidRPr="002634D8">
        <w:rPr>
          <w:rFonts w:ascii="Times New Roman" w:hAnsi="Times New Roman" w:cs="Times New Roman"/>
          <w:sz w:val="24"/>
          <w:szCs w:val="24"/>
        </w:rPr>
        <w:t>. н</w:t>
      </w:r>
      <w:r w:rsidR="00B74B4F" w:rsidRPr="002634D8">
        <w:rPr>
          <w:rFonts w:ascii="Times New Roman" w:hAnsi="Times New Roman" w:cs="Times New Roman"/>
          <w:sz w:val="24"/>
          <w:szCs w:val="24"/>
        </w:rPr>
        <w:t>алоговые льготы</w:t>
      </w:r>
      <w:r w:rsidRPr="002634D8">
        <w:rPr>
          <w:rFonts w:ascii="Times New Roman" w:hAnsi="Times New Roman" w:cs="Times New Roman"/>
          <w:sz w:val="24"/>
          <w:szCs w:val="24"/>
        </w:rPr>
        <w:t xml:space="preserve"> (налоговые расходы)</w:t>
      </w:r>
      <w:r w:rsidR="00B74B4F" w:rsidRPr="002634D8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2634D8">
        <w:rPr>
          <w:rFonts w:ascii="Times New Roman" w:hAnsi="Times New Roman" w:cs="Times New Roman"/>
          <w:sz w:val="24"/>
          <w:szCs w:val="24"/>
        </w:rPr>
        <w:t xml:space="preserve"> положительную </w:t>
      </w:r>
      <w:r w:rsidR="00B74B4F" w:rsidRPr="002634D8">
        <w:rPr>
          <w:rFonts w:ascii="Times New Roman" w:hAnsi="Times New Roman" w:cs="Times New Roman"/>
          <w:sz w:val="24"/>
          <w:szCs w:val="24"/>
        </w:rPr>
        <w:t xml:space="preserve"> социальную </w:t>
      </w:r>
      <w:r w:rsidRPr="002634D8">
        <w:rPr>
          <w:rFonts w:ascii="Times New Roman" w:hAnsi="Times New Roman" w:cs="Times New Roman"/>
          <w:sz w:val="24"/>
          <w:szCs w:val="24"/>
        </w:rPr>
        <w:t xml:space="preserve"> и экономическую эффективность, то</w:t>
      </w:r>
      <w:r w:rsidR="00B74B4F" w:rsidRPr="002634D8">
        <w:rPr>
          <w:rFonts w:ascii="Times New Roman" w:hAnsi="Times New Roman" w:cs="Times New Roman"/>
          <w:sz w:val="24"/>
          <w:szCs w:val="24"/>
        </w:rPr>
        <w:t xml:space="preserve"> данные льготы предполагается сохранить и в дальнейшем.</w:t>
      </w: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835" w:rsidRDefault="00750835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2634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16DCF" w:rsidRPr="00383212" w:rsidRDefault="00516DCF" w:rsidP="00516DCF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</w:t>
      </w:r>
    </w:p>
    <w:p w:rsidR="00516DCF" w:rsidRPr="00383212" w:rsidRDefault="00516DCF" w:rsidP="00516DCF">
      <w:pPr>
        <w:tabs>
          <w:tab w:val="center" w:pos="4677"/>
          <w:tab w:val="right" w:pos="9355"/>
        </w:tabs>
        <w:spacing w:after="200"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83212">
        <w:rPr>
          <w:rFonts w:ascii="Times New Roman" w:hAnsi="Times New Roman" w:cs="Times New Roman"/>
          <w:sz w:val="32"/>
          <w:szCs w:val="32"/>
        </w:rPr>
        <w:tab/>
        <w:t>Поступление местных налогов</w:t>
      </w:r>
      <w:r w:rsidRPr="00383212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2"/>
        <w:tblW w:w="0" w:type="auto"/>
        <w:tblLook w:val="04A0"/>
      </w:tblPr>
      <w:tblGrid>
        <w:gridCol w:w="573"/>
        <w:gridCol w:w="1934"/>
        <w:gridCol w:w="986"/>
        <w:gridCol w:w="986"/>
        <w:gridCol w:w="1059"/>
        <w:gridCol w:w="1129"/>
        <w:gridCol w:w="1129"/>
        <w:gridCol w:w="1111"/>
      </w:tblGrid>
      <w:tr w:rsidR="00516DCF" w:rsidRPr="00383212" w:rsidTr="005957F4">
        <w:tc>
          <w:tcPr>
            <w:tcW w:w="573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4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86" w:type="dxa"/>
          </w:tcPr>
          <w:p w:rsidR="00516DCF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6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9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9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9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1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Объем прироста</w:t>
            </w:r>
          </w:p>
        </w:tc>
      </w:tr>
      <w:tr w:rsidR="00516DCF" w:rsidRPr="00383212" w:rsidTr="005957F4">
        <w:tc>
          <w:tcPr>
            <w:tcW w:w="573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516DCF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16DCF" w:rsidRPr="00383212" w:rsidTr="000146B1">
        <w:tc>
          <w:tcPr>
            <w:tcW w:w="573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:rsidR="00516DCF" w:rsidRPr="00383212" w:rsidRDefault="00516DCF" w:rsidP="00595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Земельный налог, итого:</w:t>
            </w:r>
          </w:p>
        </w:tc>
        <w:tc>
          <w:tcPr>
            <w:tcW w:w="986" w:type="dxa"/>
            <w:vAlign w:val="bottom"/>
          </w:tcPr>
          <w:p w:rsidR="00516DCF" w:rsidRDefault="00CD0B8C" w:rsidP="000146B1">
            <w:pPr>
              <w:tabs>
                <w:tab w:val="center" w:pos="336"/>
                <w:tab w:val="righ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14 286,5</w:t>
            </w:r>
          </w:p>
        </w:tc>
        <w:tc>
          <w:tcPr>
            <w:tcW w:w="986" w:type="dxa"/>
            <w:vAlign w:val="bottom"/>
          </w:tcPr>
          <w:p w:rsidR="00516DCF" w:rsidRDefault="00516DCF" w:rsidP="000146B1">
            <w:pPr>
              <w:tabs>
                <w:tab w:val="center" w:pos="336"/>
                <w:tab w:val="right" w:pos="6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16DCF" w:rsidRPr="00383212" w:rsidRDefault="00516DCF" w:rsidP="000146B1">
            <w:pPr>
              <w:tabs>
                <w:tab w:val="center" w:pos="336"/>
                <w:tab w:val="righ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15 438,5</w:t>
            </w:r>
          </w:p>
        </w:tc>
        <w:tc>
          <w:tcPr>
            <w:tcW w:w="105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</w:p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16 728,2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</w:p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19 041,8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</w:p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21 055,8</w:t>
            </w:r>
          </w:p>
        </w:tc>
        <w:tc>
          <w:tcPr>
            <w:tcW w:w="1111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 xml:space="preserve">- </w:t>
            </w:r>
            <w:r w:rsidR="000146B1">
              <w:rPr>
                <w:rFonts w:ascii="Times New Roman" w:hAnsi="Times New Roman" w:cs="Times New Roman"/>
              </w:rPr>
              <w:t>6 769,3</w:t>
            </w:r>
          </w:p>
        </w:tc>
      </w:tr>
      <w:tr w:rsidR="00516DCF" w:rsidRPr="00383212" w:rsidTr="000146B1">
        <w:tc>
          <w:tcPr>
            <w:tcW w:w="573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16DCF" w:rsidRPr="00383212" w:rsidRDefault="00516DCF" w:rsidP="00595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986" w:type="dxa"/>
            <w:vAlign w:val="bottom"/>
          </w:tcPr>
          <w:p w:rsidR="00516DCF" w:rsidRDefault="00CD0B8C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13 366,8</w:t>
            </w:r>
          </w:p>
        </w:tc>
        <w:tc>
          <w:tcPr>
            <w:tcW w:w="98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13 827,0</w:t>
            </w:r>
          </w:p>
        </w:tc>
        <w:tc>
          <w:tcPr>
            <w:tcW w:w="105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14 834,2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17 253,0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18 428,1</w:t>
            </w:r>
          </w:p>
        </w:tc>
        <w:tc>
          <w:tcPr>
            <w:tcW w:w="1111" w:type="dxa"/>
            <w:vAlign w:val="bottom"/>
          </w:tcPr>
          <w:p w:rsidR="00516DCF" w:rsidRPr="00383212" w:rsidRDefault="00516DCF" w:rsidP="003F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321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3F73D4">
              <w:rPr>
                <w:rFonts w:ascii="Times New Roman" w:hAnsi="Times New Roman" w:cs="Times New Roman"/>
              </w:rPr>
              <w:t xml:space="preserve"> 061</w:t>
            </w:r>
            <w:r w:rsidRPr="00383212">
              <w:rPr>
                <w:rFonts w:ascii="Times New Roman" w:hAnsi="Times New Roman" w:cs="Times New Roman"/>
              </w:rPr>
              <w:t>,</w:t>
            </w:r>
            <w:r w:rsidR="003F73D4">
              <w:rPr>
                <w:rFonts w:ascii="Times New Roman" w:hAnsi="Times New Roman" w:cs="Times New Roman"/>
              </w:rPr>
              <w:t>3</w:t>
            </w:r>
          </w:p>
        </w:tc>
      </w:tr>
      <w:tr w:rsidR="00516DCF" w:rsidRPr="00383212" w:rsidTr="000146B1">
        <w:tc>
          <w:tcPr>
            <w:tcW w:w="573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16DCF" w:rsidRPr="00383212" w:rsidRDefault="00516DCF" w:rsidP="00595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86" w:type="dxa"/>
            <w:vAlign w:val="bottom"/>
          </w:tcPr>
          <w:p w:rsidR="00CD0B8C" w:rsidRDefault="00CD0B8C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919,7</w:t>
            </w:r>
          </w:p>
        </w:tc>
        <w:tc>
          <w:tcPr>
            <w:tcW w:w="98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1 611,5</w:t>
            </w:r>
          </w:p>
        </w:tc>
        <w:tc>
          <w:tcPr>
            <w:tcW w:w="105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1 894,0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1 788,8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2 627,7</w:t>
            </w:r>
          </w:p>
        </w:tc>
        <w:tc>
          <w:tcPr>
            <w:tcW w:w="1111" w:type="dxa"/>
            <w:vAlign w:val="bottom"/>
          </w:tcPr>
          <w:p w:rsidR="00516DCF" w:rsidRPr="00383212" w:rsidRDefault="00516DCF" w:rsidP="003F73D4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 xml:space="preserve">- </w:t>
            </w:r>
            <w:r w:rsidR="003F73D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7</w:t>
            </w:r>
            <w:r w:rsidR="003F73D4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,</w:t>
            </w:r>
            <w:r w:rsidR="003F73D4">
              <w:rPr>
                <w:rFonts w:ascii="Times New Roman" w:hAnsi="Times New Roman" w:cs="Times New Roman"/>
              </w:rPr>
              <w:t>0</w:t>
            </w:r>
          </w:p>
        </w:tc>
      </w:tr>
      <w:tr w:rsidR="00516DCF" w:rsidRPr="00383212" w:rsidTr="000146B1">
        <w:tc>
          <w:tcPr>
            <w:tcW w:w="573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</w:t>
            </w:r>
          </w:p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6" w:type="dxa"/>
            <w:vAlign w:val="bottom"/>
          </w:tcPr>
          <w:p w:rsidR="00516DCF" w:rsidRDefault="000146B1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</w:t>
            </w:r>
            <w:r w:rsidR="005957F4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86" w:type="dxa"/>
            <w:vAlign w:val="bottom"/>
          </w:tcPr>
          <w:p w:rsidR="00516DCF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</w:p>
          <w:p w:rsidR="00516DCF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</w:p>
          <w:p w:rsidR="00516DCF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</w:p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4 442,2</w:t>
            </w:r>
          </w:p>
        </w:tc>
        <w:tc>
          <w:tcPr>
            <w:tcW w:w="105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3 695,8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3 756,3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3 549,9</w:t>
            </w:r>
          </w:p>
        </w:tc>
        <w:tc>
          <w:tcPr>
            <w:tcW w:w="1111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0146B1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516DCF" w:rsidRPr="00383212" w:rsidTr="000146B1">
        <w:tc>
          <w:tcPr>
            <w:tcW w:w="573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16DCF" w:rsidRPr="00383212" w:rsidRDefault="00516DCF" w:rsidP="00595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98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6 448,9</w:t>
            </w:r>
          </w:p>
        </w:tc>
        <w:tc>
          <w:tcPr>
            <w:tcW w:w="98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4 172,3</w:t>
            </w:r>
          </w:p>
        </w:tc>
        <w:tc>
          <w:tcPr>
            <w:tcW w:w="105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3 519,9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3 416,4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3 171,9</w:t>
            </w:r>
          </w:p>
        </w:tc>
        <w:tc>
          <w:tcPr>
            <w:tcW w:w="1111" w:type="dxa"/>
            <w:vAlign w:val="bottom"/>
          </w:tcPr>
          <w:p w:rsidR="00516DCF" w:rsidRPr="00383212" w:rsidRDefault="00516DCF" w:rsidP="003F73D4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</w:t>
            </w:r>
            <w:r w:rsidR="003F73D4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7</w:t>
            </w:r>
            <w:r w:rsidRPr="00383212">
              <w:rPr>
                <w:rFonts w:ascii="Times New Roman" w:hAnsi="Times New Roman" w:cs="Times New Roman"/>
              </w:rPr>
              <w:t>,</w:t>
            </w:r>
            <w:r w:rsidR="003F73D4">
              <w:rPr>
                <w:rFonts w:ascii="Times New Roman" w:hAnsi="Times New Roman" w:cs="Times New Roman"/>
              </w:rPr>
              <w:t>0</w:t>
            </w:r>
          </w:p>
        </w:tc>
      </w:tr>
      <w:tr w:rsidR="00516DCF" w:rsidRPr="00383212" w:rsidTr="000146B1">
        <w:tc>
          <w:tcPr>
            <w:tcW w:w="573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16DCF" w:rsidRPr="00383212" w:rsidRDefault="00516DCF" w:rsidP="00595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8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259,7</w:t>
            </w:r>
          </w:p>
        </w:tc>
        <w:tc>
          <w:tcPr>
            <w:tcW w:w="98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05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339,9</w:t>
            </w:r>
          </w:p>
        </w:tc>
        <w:tc>
          <w:tcPr>
            <w:tcW w:w="112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111" w:type="dxa"/>
            <w:vAlign w:val="bottom"/>
          </w:tcPr>
          <w:p w:rsidR="00516DCF" w:rsidRPr="00383212" w:rsidRDefault="003F73D4" w:rsidP="003F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-118</w:t>
            </w:r>
            <w:r w:rsidR="00516D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16DCF" w:rsidRPr="00383212" w:rsidRDefault="00516DCF" w:rsidP="00516DCF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83212">
        <w:rPr>
          <w:rFonts w:ascii="Times New Roman" w:hAnsi="Times New Roman" w:cs="Times New Roman"/>
          <w:sz w:val="32"/>
          <w:szCs w:val="32"/>
        </w:rPr>
        <w:t>Льготы по земельному налогу</w:t>
      </w:r>
    </w:p>
    <w:tbl>
      <w:tblPr>
        <w:tblStyle w:val="2"/>
        <w:tblW w:w="0" w:type="auto"/>
        <w:tblLook w:val="04A0"/>
      </w:tblPr>
      <w:tblGrid>
        <w:gridCol w:w="588"/>
        <w:gridCol w:w="2110"/>
        <w:gridCol w:w="886"/>
        <w:gridCol w:w="886"/>
        <w:gridCol w:w="927"/>
        <w:gridCol w:w="1119"/>
        <w:gridCol w:w="1119"/>
        <w:gridCol w:w="1118"/>
      </w:tblGrid>
      <w:tr w:rsidR="00516DCF" w:rsidRPr="00383212" w:rsidTr="005957F4">
        <w:tc>
          <w:tcPr>
            <w:tcW w:w="588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886" w:type="dxa"/>
          </w:tcPr>
          <w:p w:rsidR="00516DCF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6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7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9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9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8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Сумма потерь</w:t>
            </w:r>
          </w:p>
        </w:tc>
      </w:tr>
      <w:tr w:rsidR="00516DCF" w:rsidRPr="00383212" w:rsidTr="005957F4">
        <w:tc>
          <w:tcPr>
            <w:tcW w:w="588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516DCF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16DCF" w:rsidRPr="00383212" w:rsidTr="000146B1">
        <w:tc>
          <w:tcPr>
            <w:tcW w:w="588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16DCF" w:rsidRPr="00383212" w:rsidRDefault="00516DCF" w:rsidP="00595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3 863</w:t>
            </w:r>
          </w:p>
        </w:tc>
        <w:tc>
          <w:tcPr>
            <w:tcW w:w="88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3 940</w:t>
            </w:r>
          </w:p>
        </w:tc>
        <w:tc>
          <w:tcPr>
            <w:tcW w:w="927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3 951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4 271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4 386</w:t>
            </w:r>
          </w:p>
        </w:tc>
        <w:tc>
          <w:tcPr>
            <w:tcW w:w="1118" w:type="dxa"/>
            <w:vAlign w:val="bottom"/>
          </w:tcPr>
          <w:p w:rsidR="00516DCF" w:rsidRPr="00383212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-528</w:t>
            </w:r>
          </w:p>
        </w:tc>
      </w:tr>
      <w:tr w:rsidR="00516DCF" w:rsidRPr="00383212" w:rsidTr="000146B1">
        <w:tc>
          <w:tcPr>
            <w:tcW w:w="588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 «Город Людиново»</w:t>
            </w:r>
          </w:p>
        </w:tc>
        <w:tc>
          <w:tcPr>
            <w:tcW w:w="88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3 597</w:t>
            </w:r>
          </w:p>
        </w:tc>
        <w:tc>
          <w:tcPr>
            <w:tcW w:w="88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3 664</w:t>
            </w:r>
          </w:p>
        </w:tc>
        <w:tc>
          <w:tcPr>
            <w:tcW w:w="927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3 663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3 881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1118" w:type="dxa"/>
            <w:vAlign w:val="bottom"/>
          </w:tcPr>
          <w:p w:rsidR="00516DCF" w:rsidRPr="00383212" w:rsidRDefault="005957F4" w:rsidP="000146B1">
            <w:pPr>
              <w:tabs>
                <w:tab w:val="center" w:pos="4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- 376</w:t>
            </w:r>
          </w:p>
        </w:tc>
      </w:tr>
      <w:tr w:rsidR="00516DCF" w:rsidRPr="00383212" w:rsidTr="000146B1">
        <w:tc>
          <w:tcPr>
            <w:tcW w:w="588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Букань»</w:t>
            </w:r>
          </w:p>
        </w:tc>
        <w:tc>
          <w:tcPr>
            <w:tcW w:w="88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8" w:type="dxa"/>
            <w:vAlign w:val="bottom"/>
          </w:tcPr>
          <w:p w:rsidR="00516DCF" w:rsidRPr="00383212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516DCF" w:rsidRPr="00383212" w:rsidTr="000146B1">
        <w:tc>
          <w:tcPr>
            <w:tcW w:w="588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0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Игнатовка»</w:t>
            </w:r>
          </w:p>
        </w:tc>
        <w:tc>
          <w:tcPr>
            <w:tcW w:w="88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18" w:type="dxa"/>
            <w:vAlign w:val="bottom"/>
          </w:tcPr>
          <w:p w:rsidR="00516DCF" w:rsidRPr="00383212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</w:t>
            </w:r>
          </w:p>
        </w:tc>
      </w:tr>
      <w:tr w:rsidR="00516DCF" w:rsidRPr="00383212" w:rsidTr="000146B1">
        <w:tc>
          <w:tcPr>
            <w:tcW w:w="588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0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Заречный»</w:t>
            </w:r>
          </w:p>
        </w:tc>
        <w:tc>
          <w:tcPr>
            <w:tcW w:w="88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27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18" w:type="dxa"/>
            <w:vAlign w:val="bottom"/>
          </w:tcPr>
          <w:p w:rsidR="00516DCF" w:rsidRPr="00383212" w:rsidRDefault="005957F4" w:rsidP="000146B1">
            <w:pPr>
              <w:tabs>
                <w:tab w:val="center" w:pos="4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</w:t>
            </w:r>
          </w:p>
        </w:tc>
      </w:tr>
      <w:tr w:rsidR="00516DCF" w:rsidRPr="00383212" w:rsidTr="000146B1">
        <w:tc>
          <w:tcPr>
            <w:tcW w:w="588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0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Манино» </w:t>
            </w:r>
          </w:p>
        </w:tc>
        <w:tc>
          <w:tcPr>
            <w:tcW w:w="88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6" w:type="dxa"/>
            <w:vAlign w:val="bottom"/>
          </w:tcPr>
          <w:p w:rsidR="00516DCF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8" w:type="dxa"/>
            <w:vAlign w:val="bottom"/>
          </w:tcPr>
          <w:p w:rsidR="00516DCF" w:rsidRPr="00383212" w:rsidRDefault="005957F4" w:rsidP="000146B1">
            <w:pPr>
              <w:tabs>
                <w:tab w:val="left" w:pos="210"/>
                <w:tab w:val="center" w:pos="4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</w:t>
            </w:r>
          </w:p>
        </w:tc>
      </w:tr>
      <w:tr w:rsidR="00516DCF" w:rsidRPr="00383212" w:rsidTr="000146B1">
        <w:tc>
          <w:tcPr>
            <w:tcW w:w="588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0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Заболотье»</w:t>
            </w:r>
          </w:p>
        </w:tc>
        <w:tc>
          <w:tcPr>
            <w:tcW w:w="88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7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19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18" w:type="dxa"/>
            <w:vAlign w:val="bottom"/>
          </w:tcPr>
          <w:p w:rsidR="00516DCF" w:rsidRPr="00383212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</w:t>
            </w:r>
          </w:p>
        </w:tc>
      </w:tr>
    </w:tbl>
    <w:p w:rsidR="00516DCF" w:rsidRPr="00383212" w:rsidRDefault="00516DCF" w:rsidP="00516DCF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83212">
        <w:rPr>
          <w:rFonts w:ascii="Times New Roman" w:hAnsi="Times New Roman" w:cs="Times New Roman"/>
          <w:sz w:val="32"/>
          <w:szCs w:val="32"/>
        </w:rPr>
        <w:t>Льготы по налогу на имущество физических лиц</w:t>
      </w:r>
    </w:p>
    <w:tbl>
      <w:tblPr>
        <w:tblStyle w:val="2"/>
        <w:tblW w:w="0" w:type="auto"/>
        <w:tblLook w:val="04A0"/>
      </w:tblPr>
      <w:tblGrid>
        <w:gridCol w:w="584"/>
        <w:gridCol w:w="1991"/>
        <w:gridCol w:w="956"/>
        <w:gridCol w:w="956"/>
        <w:gridCol w:w="1023"/>
        <w:gridCol w:w="1105"/>
        <w:gridCol w:w="1121"/>
        <w:gridCol w:w="1106"/>
      </w:tblGrid>
      <w:tr w:rsidR="00516DCF" w:rsidRPr="00383212" w:rsidTr="005957F4">
        <w:tc>
          <w:tcPr>
            <w:tcW w:w="584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1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56" w:type="dxa"/>
          </w:tcPr>
          <w:p w:rsidR="00516DCF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56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23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5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1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06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Сумма потерь</w:t>
            </w:r>
          </w:p>
        </w:tc>
      </w:tr>
      <w:tr w:rsidR="00516DCF" w:rsidRPr="00383212" w:rsidTr="005957F4">
        <w:tc>
          <w:tcPr>
            <w:tcW w:w="584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516DCF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16DCF" w:rsidRPr="00383212" w:rsidTr="000146B1">
        <w:tc>
          <w:tcPr>
            <w:tcW w:w="584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16DCF" w:rsidRPr="00383212" w:rsidRDefault="00516DCF" w:rsidP="00595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6" w:type="dxa"/>
            <w:vAlign w:val="bottom"/>
          </w:tcPr>
          <w:p w:rsidR="00516DCF" w:rsidRDefault="000676E3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6 170</w:t>
            </w:r>
          </w:p>
        </w:tc>
        <w:tc>
          <w:tcPr>
            <w:tcW w:w="95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6 831</w:t>
            </w:r>
          </w:p>
        </w:tc>
        <w:tc>
          <w:tcPr>
            <w:tcW w:w="1023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5 788</w:t>
            </w:r>
          </w:p>
        </w:tc>
        <w:tc>
          <w:tcPr>
            <w:tcW w:w="1105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4 831</w:t>
            </w:r>
          </w:p>
        </w:tc>
        <w:tc>
          <w:tcPr>
            <w:tcW w:w="1121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06" w:type="dxa"/>
            <w:vAlign w:val="bottom"/>
          </w:tcPr>
          <w:p w:rsidR="00516DCF" w:rsidRPr="00383212" w:rsidRDefault="00516DCF" w:rsidP="000146B1">
            <w:pPr>
              <w:tabs>
                <w:tab w:val="center" w:pos="4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</w:t>
            </w:r>
            <w:r w:rsidR="000676E3">
              <w:rPr>
                <w:rFonts w:ascii="Times New Roman" w:hAnsi="Times New Roman" w:cs="Times New Roman"/>
              </w:rPr>
              <w:t> 830</w:t>
            </w:r>
          </w:p>
        </w:tc>
      </w:tr>
      <w:tr w:rsidR="00516DCF" w:rsidRPr="00383212" w:rsidTr="000146B1">
        <w:tc>
          <w:tcPr>
            <w:tcW w:w="584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 «Город Людиново»</w:t>
            </w:r>
          </w:p>
        </w:tc>
        <w:tc>
          <w:tcPr>
            <w:tcW w:w="95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5 928</w:t>
            </w:r>
          </w:p>
        </w:tc>
        <w:tc>
          <w:tcPr>
            <w:tcW w:w="95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6 569</w:t>
            </w:r>
          </w:p>
        </w:tc>
        <w:tc>
          <w:tcPr>
            <w:tcW w:w="1023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5 532</w:t>
            </w:r>
          </w:p>
        </w:tc>
        <w:tc>
          <w:tcPr>
            <w:tcW w:w="1105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4 621</w:t>
            </w:r>
          </w:p>
        </w:tc>
        <w:tc>
          <w:tcPr>
            <w:tcW w:w="1121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13 718</w:t>
            </w:r>
          </w:p>
        </w:tc>
        <w:tc>
          <w:tcPr>
            <w:tcW w:w="110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</w:t>
            </w:r>
            <w:r w:rsidR="000676E3">
              <w:rPr>
                <w:rFonts w:ascii="Times New Roman" w:hAnsi="Times New Roman" w:cs="Times New Roman"/>
              </w:rPr>
              <w:t xml:space="preserve"> 790</w:t>
            </w:r>
          </w:p>
        </w:tc>
      </w:tr>
      <w:tr w:rsidR="00516DCF" w:rsidRPr="00383212" w:rsidTr="000146B1">
        <w:tc>
          <w:tcPr>
            <w:tcW w:w="584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Букань»</w:t>
            </w:r>
          </w:p>
        </w:tc>
        <w:tc>
          <w:tcPr>
            <w:tcW w:w="95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3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0676E3">
              <w:rPr>
                <w:rFonts w:ascii="Times New Roman" w:hAnsi="Times New Roman" w:cs="Times New Roman"/>
              </w:rPr>
              <w:t>3</w:t>
            </w:r>
          </w:p>
        </w:tc>
      </w:tr>
      <w:tr w:rsidR="00516DCF" w:rsidRPr="00383212" w:rsidTr="000146B1">
        <w:tc>
          <w:tcPr>
            <w:tcW w:w="584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1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Игнатовка»</w:t>
            </w:r>
          </w:p>
        </w:tc>
        <w:tc>
          <w:tcPr>
            <w:tcW w:w="95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3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5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1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106" w:type="dxa"/>
            <w:vAlign w:val="bottom"/>
          </w:tcPr>
          <w:p w:rsidR="00516DCF" w:rsidRPr="00383212" w:rsidRDefault="000676E3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-377</w:t>
            </w:r>
          </w:p>
        </w:tc>
      </w:tr>
      <w:tr w:rsidR="00516DCF" w:rsidRPr="00383212" w:rsidTr="000146B1">
        <w:tc>
          <w:tcPr>
            <w:tcW w:w="584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Заречный»</w:t>
            </w:r>
          </w:p>
        </w:tc>
        <w:tc>
          <w:tcPr>
            <w:tcW w:w="95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5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3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05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06" w:type="dxa"/>
            <w:vAlign w:val="bottom"/>
          </w:tcPr>
          <w:p w:rsidR="00516DCF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76E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CF" w:rsidRPr="00383212" w:rsidTr="000146B1">
        <w:tc>
          <w:tcPr>
            <w:tcW w:w="584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1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Манино» </w:t>
            </w:r>
          </w:p>
        </w:tc>
        <w:tc>
          <w:tcPr>
            <w:tcW w:w="95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3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5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1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0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="000676E3">
              <w:rPr>
                <w:rFonts w:ascii="Times New Roman" w:hAnsi="Times New Roman" w:cs="Times New Roman"/>
              </w:rPr>
              <w:t>39</w:t>
            </w:r>
          </w:p>
        </w:tc>
      </w:tr>
      <w:tr w:rsidR="00516DCF" w:rsidRPr="00383212" w:rsidTr="000146B1">
        <w:tc>
          <w:tcPr>
            <w:tcW w:w="584" w:type="dxa"/>
          </w:tcPr>
          <w:p w:rsidR="00516DCF" w:rsidRPr="00383212" w:rsidRDefault="00516DCF" w:rsidP="0059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1" w:type="dxa"/>
          </w:tcPr>
          <w:p w:rsidR="00516DCF" w:rsidRPr="00383212" w:rsidRDefault="00516DCF" w:rsidP="005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Заболотье»</w:t>
            </w:r>
          </w:p>
        </w:tc>
        <w:tc>
          <w:tcPr>
            <w:tcW w:w="956" w:type="dxa"/>
            <w:vAlign w:val="bottom"/>
          </w:tcPr>
          <w:p w:rsidR="00516DCF" w:rsidRDefault="005957F4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3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05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1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106" w:type="dxa"/>
            <w:vAlign w:val="bottom"/>
          </w:tcPr>
          <w:p w:rsidR="00516DCF" w:rsidRPr="00383212" w:rsidRDefault="00516DCF" w:rsidP="00014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76E3">
              <w:rPr>
                <w:rFonts w:ascii="Times New Roman" w:hAnsi="Times New Roman" w:cs="Times New Roman"/>
              </w:rPr>
              <w:t>320</w:t>
            </w:r>
          </w:p>
        </w:tc>
      </w:tr>
    </w:tbl>
    <w:p w:rsidR="00516DCF" w:rsidRDefault="00516DCF" w:rsidP="00516DC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DCF" w:rsidRDefault="00516DCF" w:rsidP="00516DC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DCF" w:rsidRDefault="00516DCF" w:rsidP="0038321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6E3" w:rsidRDefault="00383212" w:rsidP="000676E3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</w:t>
      </w:r>
    </w:p>
    <w:p w:rsidR="00383212" w:rsidRPr="00383212" w:rsidRDefault="00383212" w:rsidP="000676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83212">
        <w:rPr>
          <w:rFonts w:ascii="Times New Roman" w:hAnsi="Times New Roman" w:cs="Times New Roman"/>
          <w:sz w:val="32"/>
          <w:szCs w:val="32"/>
        </w:rPr>
        <w:tab/>
        <w:t>Поступление местных налогов</w:t>
      </w:r>
      <w:r w:rsidRPr="00383212">
        <w:rPr>
          <w:rFonts w:ascii="Times New Roman" w:hAnsi="Times New Roman" w:cs="Times New Roman"/>
          <w:sz w:val="32"/>
          <w:szCs w:val="32"/>
        </w:rPr>
        <w:tab/>
      </w:r>
      <w:r w:rsidR="000676E3">
        <w:rPr>
          <w:rFonts w:ascii="Times New Roman" w:hAnsi="Times New Roman" w:cs="Times New Roman"/>
          <w:sz w:val="32"/>
          <w:szCs w:val="32"/>
        </w:rPr>
        <w:t xml:space="preserve">         2 вариант</w:t>
      </w:r>
    </w:p>
    <w:tbl>
      <w:tblPr>
        <w:tblStyle w:val="2"/>
        <w:tblpPr w:leftFromText="180" w:rightFromText="180" w:vertAnchor="text" w:tblpY="1"/>
        <w:tblOverlap w:val="never"/>
        <w:tblW w:w="0" w:type="auto"/>
        <w:tblLook w:val="04A0"/>
      </w:tblPr>
      <w:tblGrid>
        <w:gridCol w:w="573"/>
        <w:gridCol w:w="1934"/>
        <w:gridCol w:w="986"/>
        <w:gridCol w:w="986"/>
        <w:gridCol w:w="1059"/>
        <w:gridCol w:w="1129"/>
        <w:gridCol w:w="1129"/>
        <w:gridCol w:w="1111"/>
      </w:tblGrid>
      <w:tr w:rsidR="008374D5" w:rsidRPr="00383212" w:rsidTr="0094463C">
        <w:tc>
          <w:tcPr>
            <w:tcW w:w="573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4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86" w:type="dxa"/>
          </w:tcPr>
          <w:p w:rsidR="008374D5" w:rsidRDefault="008374D5" w:rsidP="0094463C">
            <w:pPr>
              <w:tabs>
                <w:tab w:val="center" w:pos="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6" w:type="dxa"/>
          </w:tcPr>
          <w:p w:rsidR="008374D5" w:rsidRPr="00383212" w:rsidRDefault="008374D5" w:rsidP="0094463C">
            <w:pPr>
              <w:tabs>
                <w:tab w:val="center" w:pos="3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2020</w:t>
            </w:r>
          </w:p>
        </w:tc>
        <w:tc>
          <w:tcPr>
            <w:tcW w:w="1059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9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9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1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Объем прироста</w:t>
            </w:r>
          </w:p>
        </w:tc>
      </w:tr>
      <w:tr w:rsidR="008374D5" w:rsidRPr="00383212" w:rsidTr="0094463C">
        <w:tc>
          <w:tcPr>
            <w:tcW w:w="573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8374D5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74D5" w:rsidRPr="00383212" w:rsidTr="00C368CA">
        <w:tc>
          <w:tcPr>
            <w:tcW w:w="573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:rsidR="008374D5" w:rsidRPr="00383212" w:rsidRDefault="008374D5" w:rsidP="00944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Земельный налог, итого:</w:t>
            </w:r>
          </w:p>
        </w:tc>
        <w:tc>
          <w:tcPr>
            <w:tcW w:w="986" w:type="dxa"/>
            <w:vAlign w:val="bottom"/>
          </w:tcPr>
          <w:p w:rsidR="008374D5" w:rsidRDefault="00740595" w:rsidP="00C368CA">
            <w:pPr>
              <w:tabs>
                <w:tab w:val="center" w:pos="336"/>
                <w:tab w:val="righ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14 28</w:t>
            </w:r>
            <w:r w:rsidR="009446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86" w:type="dxa"/>
            <w:vAlign w:val="bottom"/>
          </w:tcPr>
          <w:p w:rsidR="008374D5" w:rsidRDefault="008374D5" w:rsidP="00C368CA">
            <w:pPr>
              <w:tabs>
                <w:tab w:val="center" w:pos="336"/>
                <w:tab w:val="right" w:pos="6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374D5" w:rsidRPr="00383212" w:rsidRDefault="008374D5" w:rsidP="00C368CA">
            <w:pPr>
              <w:tabs>
                <w:tab w:val="center" w:pos="336"/>
                <w:tab w:val="righ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15 438,5</w:t>
            </w:r>
          </w:p>
        </w:tc>
        <w:tc>
          <w:tcPr>
            <w:tcW w:w="105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</w:p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16 728,2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</w:p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19 041,8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</w:p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21 055,8</w:t>
            </w:r>
          </w:p>
        </w:tc>
        <w:tc>
          <w:tcPr>
            <w:tcW w:w="1111" w:type="dxa"/>
            <w:vAlign w:val="bottom"/>
          </w:tcPr>
          <w:p w:rsidR="0094463C" w:rsidRDefault="0094463C" w:rsidP="00C368CA">
            <w:pPr>
              <w:jc w:val="center"/>
              <w:rPr>
                <w:rFonts w:ascii="Times New Roman" w:hAnsi="Times New Roman" w:cs="Times New Roman"/>
              </w:rPr>
            </w:pPr>
          </w:p>
          <w:p w:rsidR="0094463C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 xml:space="preserve">- </w:t>
            </w:r>
            <w:r w:rsidR="0094463C">
              <w:rPr>
                <w:rFonts w:ascii="Times New Roman" w:hAnsi="Times New Roman" w:cs="Times New Roman"/>
              </w:rPr>
              <w:t>6 769,3</w:t>
            </w:r>
          </w:p>
        </w:tc>
      </w:tr>
      <w:tr w:rsidR="008374D5" w:rsidRPr="00383212" w:rsidTr="00C368CA">
        <w:tc>
          <w:tcPr>
            <w:tcW w:w="573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374D5" w:rsidRPr="00383212" w:rsidRDefault="008374D5" w:rsidP="00944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986" w:type="dxa"/>
            <w:vAlign w:val="bottom"/>
          </w:tcPr>
          <w:p w:rsidR="008374D5" w:rsidRDefault="00740595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13 366,8</w:t>
            </w:r>
          </w:p>
        </w:tc>
        <w:tc>
          <w:tcPr>
            <w:tcW w:w="986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13 827,0</w:t>
            </w:r>
          </w:p>
        </w:tc>
        <w:tc>
          <w:tcPr>
            <w:tcW w:w="105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14 834,2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17 253,0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18 428,1</w:t>
            </w:r>
          </w:p>
        </w:tc>
        <w:tc>
          <w:tcPr>
            <w:tcW w:w="1111" w:type="dxa"/>
            <w:vAlign w:val="bottom"/>
          </w:tcPr>
          <w:p w:rsidR="008374D5" w:rsidRPr="00383212" w:rsidRDefault="0094463C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74D5" w:rsidRPr="00383212">
              <w:rPr>
                <w:rFonts w:ascii="Times New Roman" w:hAnsi="Times New Roman" w:cs="Times New Roman"/>
              </w:rPr>
              <w:t> </w:t>
            </w:r>
            <w:r w:rsidR="008374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061</w:t>
            </w:r>
            <w:r w:rsidR="008374D5" w:rsidRPr="003832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374D5" w:rsidRPr="00383212" w:rsidTr="00C368CA">
        <w:tc>
          <w:tcPr>
            <w:tcW w:w="573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374D5" w:rsidRPr="00383212" w:rsidRDefault="008374D5" w:rsidP="00944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86" w:type="dxa"/>
            <w:vAlign w:val="bottom"/>
          </w:tcPr>
          <w:p w:rsidR="008374D5" w:rsidRDefault="00740595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919,7</w:t>
            </w:r>
          </w:p>
        </w:tc>
        <w:tc>
          <w:tcPr>
            <w:tcW w:w="986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1 611,5</w:t>
            </w:r>
          </w:p>
        </w:tc>
        <w:tc>
          <w:tcPr>
            <w:tcW w:w="105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1 894,0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1 788,8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2 627,7</w:t>
            </w:r>
          </w:p>
        </w:tc>
        <w:tc>
          <w:tcPr>
            <w:tcW w:w="1111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-</w:t>
            </w:r>
            <w:r w:rsidR="0094463C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7</w:t>
            </w:r>
            <w:r w:rsidR="0094463C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,</w:t>
            </w:r>
            <w:r w:rsidR="0094463C">
              <w:rPr>
                <w:rFonts w:ascii="Times New Roman" w:hAnsi="Times New Roman" w:cs="Times New Roman"/>
              </w:rPr>
              <w:t>0</w:t>
            </w:r>
          </w:p>
        </w:tc>
      </w:tr>
      <w:tr w:rsidR="008374D5" w:rsidRPr="00383212" w:rsidTr="00C368CA">
        <w:tc>
          <w:tcPr>
            <w:tcW w:w="573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8374D5" w:rsidRPr="00383212" w:rsidRDefault="008374D5" w:rsidP="0094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</w:t>
            </w:r>
          </w:p>
          <w:p w:rsidR="008374D5" w:rsidRPr="00383212" w:rsidRDefault="008374D5" w:rsidP="0094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6" w:type="dxa"/>
            <w:vAlign w:val="bottom"/>
          </w:tcPr>
          <w:p w:rsidR="008374D5" w:rsidRDefault="00740595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6 708,6</w:t>
            </w:r>
          </w:p>
        </w:tc>
        <w:tc>
          <w:tcPr>
            <w:tcW w:w="986" w:type="dxa"/>
            <w:vAlign w:val="bottom"/>
          </w:tcPr>
          <w:p w:rsidR="008374D5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</w:p>
          <w:p w:rsidR="008374D5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</w:p>
          <w:p w:rsidR="008374D5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</w:p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4 442,2</w:t>
            </w:r>
          </w:p>
        </w:tc>
        <w:tc>
          <w:tcPr>
            <w:tcW w:w="105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3 695,8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3 756,3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3 549,9</w:t>
            </w:r>
          </w:p>
        </w:tc>
        <w:tc>
          <w:tcPr>
            <w:tcW w:w="1111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94463C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8374D5" w:rsidRPr="00383212" w:rsidTr="00C368CA">
        <w:tc>
          <w:tcPr>
            <w:tcW w:w="573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374D5" w:rsidRPr="00383212" w:rsidRDefault="008374D5" w:rsidP="00944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986" w:type="dxa"/>
            <w:vAlign w:val="bottom"/>
          </w:tcPr>
          <w:p w:rsidR="008374D5" w:rsidRDefault="00740595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6 448,9</w:t>
            </w:r>
          </w:p>
        </w:tc>
        <w:tc>
          <w:tcPr>
            <w:tcW w:w="986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4 172,3</w:t>
            </w:r>
          </w:p>
        </w:tc>
        <w:tc>
          <w:tcPr>
            <w:tcW w:w="105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3 519,9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3 416,4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3 171,9</w:t>
            </w:r>
          </w:p>
        </w:tc>
        <w:tc>
          <w:tcPr>
            <w:tcW w:w="1111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</w:t>
            </w:r>
            <w:r w:rsidR="0094463C">
              <w:rPr>
                <w:rFonts w:ascii="Times New Roman" w:hAnsi="Times New Roman" w:cs="Times New Roman"/>
              </w:rPr>
              <w:t xml:space="preserve"> 277</w:t>
            </w:r>
            <w:r w:rsidRPr="00383212">
              <w:rPr>
                <w:rFonts w:ascii="Times New Roman" w:hAnsi="Times New Roman" w:cs="Times New Roman"/>
              </w:rPr>
              <w:t>,</w:t>
            </w:r>
            <w:r w:rsidR="0094463C">
              <w:rPr>
                <w:rFonts w:ascii="Times New Roman" w:hAnsi="Times New Roman" w:cs="Times New Roman"/>
              </w:rPr>
              <w:t>0</w:t>
            </w:r>
          </w:p>
        </w:tc>
      </w:tr>
      <w:tr w:rsidR="008374D5" w:rsidRPr="00383212" w:rsidTr="00C368CA">
        <w:tc>
          <w:tcPr>
            <w:tcW w:w="573" w:type="dxa"/>
          </w:tcPr>
          <w:p w:rsidR="008374D5" w:rsidRPr="00383212" w:rsidRDefault="008374D5" w:rsidP="0094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374D5" w:rsidRPr="00383212" w:rsidRDefault="008374D5" w:rsidP="00944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86" w:type="dxa"/>
            <w:vAlign w:val="bottom"/>
          </w:tcPr>
          <w:p w:rsidR="008374D5" w:rsidRDefault="00740595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259,7</w:t>
            </w:r>
          </w:p>
        </w:tc>
        <w:tc>
          <w:tcPr>
            <w:tcW w:w="986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05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339,9</w:t>
            </w:r>
          </w:p>
        </w:tc>
        <w:tc>
          <w:tcPr>
            <w:tcW w:w="1129" w:type="dxa"/>
            <w:vAlign w:val="bottom"/>
          </w:tcPr>
          <w:p w:rsidR="008374D5" w:rsidRPr="00383212" w:rsidRDefault="008374D5" w:rsidP="00C368CA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111" w:type="dxa"/>
            <w:vAlign w:val="bottom"/>
          </w:tcPr>
          <w:p w:rsidR="008374D5" w:rsidRPr="00383212" w:rsidRDefault="0094463C" w:rsidP="00C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- 118</w:t>
            </w:r>
            <w:r w:rsidR="00837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83212" w:rsidRPr="00383212" w:rsidRDefault="0094463C" w:rsidP="0038321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="00383212" w:rsidRPr="00383212">
        <w:rPr>
          <w:rFonts w:ascii="Times New Roman" w:hAnsi="Times New Roman" w:cs="Times New Roman"/>
          <w:sz w:val="32"/>
          <w:szCs w:val="32"/>
        </w:rPr>
        <w:t>Льготы по земельному налогу</w:t>
      </w:r>
      <w:r w:rsidR="00516DCF">
        <w:rPr>
          <w:rFonts w:ascii="Times New Roman" w:hAnsi="Times New Roman" w:cs="Times New Roman"/>
          <w:sz w:val="32"/>
          <w:szCs w:val="32"/>
        </w:rPr>
        <w:t xml:space="preserve"> (строка 2640)</w:t>
      </w:r>
    </w:p>
    <w:tbl>
      <w:tblPr>
        <w:tblStyle w:val="2"/>
        <w:tblW w:w="0" w:type="auto"/>
        <w:tblLook w:val="04A0"/>
      </w:tblPr>
      <w:tblGrid>
        <w:gridCol w:w="588"/>
        <w:gridCol w:w="2110"/>
        <w:gridCol w:w="886"/>
        <w:gridCol w:w="886"/>
        <w:gridCol w:w="927"/>
        <w:gridCol w:w="1119"/>
        <w:gridCol w:w="1119"/>
        <w:gridCol w:w="1118"/>
      </w:tblGrid>
      <w:tr w:rsidR="008374D5" w:rsidRPr="00383212" w:rsidTr="005F0409">
        <w:tc>
          <w:tcPr>
            <w:tcW w:w="588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886" w:type="dxa"/>
          </w:tcPr>
          <w:p w:rsidR="008374D5" w:rsidRDefault="008374D5" w:rsidP="008374D5">
            <w:pPr>
              <w:tabs>
                <w:tab w:val="center" w:pos="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6" w:type="dxa"/>
          </w:tcPr>
          <w:p w:rsidR="008374D5" w:rsidRPr="00383212" w:rsidRDefault="008374D5" w:rsidP="008374D5">
            <w:pPr>
              <w:tabs>
                <w:tab w:val="center" w:pos="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2020</w:t>
            </w:r>
          </w:p>
        </w:tc>
        <w:tc>
          <w:tcPr>
            <w:tcW w:w="927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9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9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8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Сумма потерь</w:t>
            </w:r>
          </w:p>
        </w:tc>
      </w:tr>
      <w:tr w:rsidR="008374D5" w:rsidRPr="00383212" w:rsidTr="005F0409">
        <w:tc>
          <w:tcPr>
            <w:tcW w:w="588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8374D5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</w:tcPr>
          <w:p w:rsidR="008374D5" w:rsidRPr="00383212" w:rsidRDefault="008374D5" w:rsidP="00863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8374D5" w:rsidRPr="00383212" w:rsidRDefault="008374D5" w:rsidP="00863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9" w:type="dxa"/>
          </w:tcPr>
          <w:p w:rsidR="008374D5" w:rsidRPr="00383212" w:rsidRDefault="008374D5" w:rsidP="0083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74D5" w:rsidRPr="00383212" w:rsidTr="005F0409">
        <w:tc>
          <w:tcPr>
            <w:tcW w:w="588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8374D5" w:rsidRPr="00383212" w:rsidRDefault="008374D5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6" w:type="dxa"/>
          </w:tcPr>
          <w:p w:rsidR="008374D5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6" w:type="dxa"/>
          </w:tcPr>
          <w:p w:rsidR="008374D5" w:rsidRPr="00383212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</w:tcPr>
          <w:p w:rsidR="008374D5" w:rsidRPr="00383212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19" w:type="dxa"/>
          </w:tcPr>
          <w:p w:rsidR="008374D5" w:rsidRPr="00383212" w:rsidRDefault="00C04992" w:rsidP="00C04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74D5" w:rsidRPr="003832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</w:tcPr>
          <w:p w:rsidR="008374D5" w:rsidRPr="00383212" w:rsidRDefault="00DD6251" w:rsidP="00DD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18" w:type="dxa"/>
          </w:tcPr>
          <w:p w:rsidR="008374D5" w:rsidRPr="00383212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</w:t>
            </w:r>
          </w:p>
        </w:tc>
      </w:tr>
      <w:tr w:rsidR="008374D5" w:rsidRPr="00383212" w:rsidTr="005F0409">
        <w:tc>
          <w:tcPr>
            <w:tcW w:w="588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 «Город Людиново»</w:t>
            </w:r>
          </w:p>
        </w:tc>
        <w:tc>
          <w:tcPr>
            <w:tcW w:w="886" w:type="dxa"/>
          </w:tcPr>
          <w:p w:rsidR="008374D5" w:rsidRDefault="008D7675" w:rsidP="008D7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6" w:type="dxa"/>
          </w:tcPr>
          <w:p w:rsidR="008374D5" w:rsidRPr="00383212" w:rsidRDefault="00B265EA" w:rsidP="00B2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</w:tcPr>
          <w:p w:rsidR="008374D5" w:rsidRPr="00383212" w:rsidRDefault="005F0409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9" w:type="dxa"/>
          </w:tcPr>
          <w:p w:rsidR="008374D5" w:rsidRDefault="00DD6251" w:rsidP="00DD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DD6251" w:rsidRPr="00383212" w:rsidRDefault="00DD6251" w:rsidP="00DD6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374D5" w:rsidRDefault="00DD6251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D6251" w:rsidRPr="00383212" w:rsidRDefault="00DD6251" w:rsidP="0038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374D5" w:rsidRPr="00383212" w:rsidRDefault="00B265EA" w:rsidP="003929E6">
            <w:pPr>
              <w:tabs>
                <w:tab w:val="center" w:pos="4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</w:tr>
      <w:tr w:rsidR="008374D5" w:rsidRPr="00383212" w:rsidTr="005F0409">
        <w:tc>
          <w:tcPr>
            <w:tcW w:w="588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Букань»</w:t>
            </w:r>
          </w:p>
        </w:tc>
        <w:tc>
          <w:tcPr>
            <w:tcW w:w="886" w:type="dxa"/>
          </w:tcPr>
          <w:p w:rsidR="008374D5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6" w:type="dxa"/>
          </w:tcPr>
          <w:p w:rsidR="008374D5" w:rsidRPr="00383212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</w:tcPr>
          <w:p w:rsidR="008374D5" w:rsidRPr="00383212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8374D5" w:rsidRPr="00383212" w:rsidRDefault="00C04992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8374D5" w:rsidRPr="00383212" w:rsidRDefault="00DD6251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</w:tcPr>
          <w:p w:rsidR="008374D5" w:rsidRPr="00383212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4D5" w:rsidRPr="00383212" w:rsidTr="005F0409">
        <w:tc>
          <w:tcPr>
            <w:tcW w:w="588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0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Игнатовка»</w:t>
            </w:r>
          </w:p>
        </w:tc>
        <w:tc>
          <w:tcPr>
            <w:tcW w:w="886" w:type="dxa"/>
          </w:tcPr>
          <w:p w:rsidR="008374D5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6" w:type="dxa"/>
          </w:tcPr>
          <w:p w:rsidR="008374D5" w:rsidRPr="00383212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</w:tcPr>
          <w:p w:rsidR="008374D5" w:rsidRPr="00383212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</w:tcPr>
          <w:p w:rsidR="008374D5" w:rsidRPr="00383212" w:rsidRDefault="00C04992" w:rsidP="00C04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8374D5" w:rsidRDefault="00DD6251" w:rsidP="00DD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6251" w:rsidRPr="00383212" w:rsidRDefault="00DD6251" w:rsidP="00DD6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374D5" w:rsidRPr="00383212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374D5" w:rsidRPr="00383212" w:rsidTr="00B265EA">
        <w:trPr>
          <w:trHeight w:val="757"/>
        </w:trPr>
        <w:tc>
          <w:tcPr>
            <w:tcW w:w="588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0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Заречный»</w:t>
            </w:r>
          </w:p>
        </w:tc>
        <w:tc>
          <w:tcPr>
            <w:tcW w:w="886" w:type="dxa"/>
          </w:tcPr>
          <w:p w:rsidR="008374D5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</w:tcPr>
          <w:p w:rsidR="008374D5" w:rsidRPr="00383212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</w:tcPr>
          <w:p w:rsidR="008374D5" w:rsidRPr="00383212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</w:tcPr>
          <w:p w:rsidR="008374D5" w:rsidRPr="00383212" w:rsidRDefault="00C04992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dxa"/>
          </w:tcPr>
          <w:p w:rsidR="008374D5" w:rsidRDefault="00DD6251" w:rsidP="00DD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D6251" w:rsidRPr="00383212" w:rsidRDefault="00DD6251" w:rsidP="00DD6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374D5" w:rsidRPr="00383212" w:rsidRDefault="008374D5" w:rsidP="00B265EA">
            <w:pPr>
              <w:tabs>
                <w:tab w:val="center" w:pos="4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265EA">
              <w:rPr>
                <w:rFonts w:ascii="Times New Roman" w:hAnsi="Times New Roman" w:cs="Times New Roman"/>
              </w:rPr>
              <w:t>-2</w:t>
            </w:r>
          </w:p>
        </w:tc>
      </w:tr>
      <w:tr w:rsidR="008374D5" w:rsidRPr="00383212" w:rsidTr="005F0409">
        <w:tc>
          <w:tcPr>
            <w:tcW w:w="588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0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Манино» </w:t>
            </w:r>
          </w:p>
        </w:tc>
        <w:tc>
          <w:tcPr>
            <w:tcW w:w="886" w:type="dxa"/>
          </w:tcPr>
          <w:p w:rsidR="008374D5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6" w:type="dxa"/>
          </w:tcPr>
          <w:p w:rsidR="008374D5" w:rsidRPr="00383212" w:rsidRDefault="00B265EA" w:rsidP="00B2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</w:tcPr>
          <w:p w:rsidR="008374D5" w:rsidRPr="00383212" w:rsidRDefault="008D7675" w:rsidP="008D7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8374D5" w:rsidRPr="00383212" w:rsidRDefault="008374D5" w:rsidP="00C04992">
            <w:pPr>
              <w:jc w:val="center"/>
              <w:rPr>
                <w:rFonts w:ascii="Times New Roman" w:hAnsi="Times New Roman" w:cs="Times New Roman"/>
              </w:rPr>
            </w:pPr>
            <w:r w:rsidRPr="00383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8374D5" w:rsidRPr="00383212" w:rsidRDefault="00DD6251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8374D5" w:rsidRPr="00383212" w:rsidRDefault="00B265EA" w:rsidP="003929E6">
            <w:pPr>
              <w:tabs>
                <w:tab w:val="left" w:pos="210"/>
                <w:tab w:val="center" w:pos="4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374D5" w:rsidRPr="00383212" w:rsidTr="005F0409">
        <w:tc>
          <w:tcPr>
            <w:tcW w:w="588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0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Заболотье»</w:t>
            </w:r>
          </w:p>
        </w:tc>
        <w:tc>
          <w:tcPr>
            <w:tcW w:w="886" w:type="dxa"/>
          </w:tcPr>
          <w:p w:rsidR="008374D5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675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8374D5" w:rsidRPr="00383212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</w:tcPr>
          <w:p w:rsidR="008374D5" w:rsidRDefault="008D7675" w:rsidP="008D7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675" w:rsidRPr="00383212" w:rsidRDefault="008D7675" w:rsidP="008D7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374D5" w:rsidRPr="00383212" w:rsidRDefault="00C04992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</w:tcPr>
          <w:p w:rsidR="008374D5" w:rsidRPr="00383212" w:rsidRDefault="00DD6251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</w:tcPr>
          <w:p w:rsidR="008374D5" w:rsidRDefault="00B265EA" w:rsidP="00900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  <w:p w:rsidR="00B265EA" w:rsidRPr="00383212" w:rsidRDefault="00B265EA" w:rsidP="00900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212" w:rsidRPr="00383212" w:rsidRDefault="00383212" w:rsidP="0038321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83212">
        <w:rPr>
          <w:rFonts w:ascii="Times New Roman" w:hAnsi="Times New Roman" w:cs="Times New Roman"/>
          <w:sz w:val="32"/>
          <w:szCs w:val="32"/>
        </w:rPr>
        <w:t>Льготы по налогу на имущество физических лиц</w:t>
      </w:r>
      <w:r w:rsidR="00516DCF">
        <w:rPr>
          <w:rFonts w:ascii="Times New Roman" w:hAnsi="Times New Roman" w:cs="Times New Roman"/>
          <w:sz w:val="32"/>
          <w:szCs w:val="32"/>
        </w:rPr>
        <w:t xml:space="preserve"> (строка 3650)</w:t>
      </w:r>
    </w:p>
    <w:tbl>
      <w:tblPr>
        <w:tblStyle w:val="2"/>
        <w:tblW w:w="0" w:type="auto"/>
        <w:tblLook w:val="04A0"/>
      </w:tblPr>
      <w:tblGrid>
        <w:gridCol w:w="584"/>
        <w:gridCol w:w="1991"/>
        <w:gridCol w:w="956"/>
        <w:gridCol w:w="956"/>
        <w:gridCol w:w="1023"/>
        <w:gridCol w:w="1105"/>
        <w:gridCol w:w="1121"/>
        <w:gridCol w:w="1106"/>
      </w:tblGrid>
      <w:tr w:rsidR="008374D5" w:rsidRPr="00383212" w:rsidTr="005F0409">
        <w:tc>
          <w:tcPr>
            <w:tcW w:w="584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1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56" w:type="dxa"/>
          </w:tcPr>
          <w:p w:rsidR="008374D5" w:rsidRDefault="008374D5" w:rsidP="008374D5">
            <w:pPr>
              <w:tabs>
                <w:tab w:val="center" w:pos="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56" w:type="dxa"/>
          </w:tcPr>
          <w:p w:rsidR="008374D5" w:rsidRPr="00383212" w:rsidRDefault="008374D5" w:rsidP="008374D5">
            <w:pPr>
              <w:tabs>
                <w:tab w:val="center" w:pos="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2020</w:t>
            </w:r>
          </w:p>
        </w:tc>
        <w:tc>
          <w:tcPr>
            <w:tcW w:w="1023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5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1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06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Сумма потерь</w:t>
            </w:r>
          </w:p>
        </w:tc>
      </w:tr>
      <w:tr w:rsidR="008374D5" w:rsidRPr="00383212" w:rsidTr="005F0409">
        <w:tc>
          <w:tcPr>
            <w:tcW w:w="584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8374D5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6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74D5" w:rsidRPr="00383212" w:rsidTr="005F0409">
        <w:tc>
          <w:tcPr>
            <w:tcW w:w="584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374D5" w:rsidRPr="00383212" w:rsidRDefault="008374D5" w:rsidP="0038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8374D5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7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</w:tcPr>
          <w:p w:rsidR="00B265EA" w:rsidRPr="00383212" w:rsidRDefault="00B265EA" w:rsidP="00B265EA">
            <w:pPr>
              <w:tabs>
                <w:tab w:val="left" w:pos="195"/>
                <w:tab w:val="center" w:pos="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20</w:t>
            </w:r>
          </w:p>
        </w:tc>
        <w:tc>
          <w:tcPr>
            <w:tcW w:w="1023" w:type="dxa"/>
          </w:tcPr>
          <w:p w:rsidR="004D7B4B" w:rsidRPr="00383212" w:rsidRDefault="00B265EA" w:rsidP="004D7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5" w:type="dxa"/>
          </w:tcPr>
          <w:p w:rsidR="008374D5" w:rsidRPr="00383212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1" w:type="dxa"/>
          </w:tcPr>
          <w:p w:rsidR="008374D5" w:rsidRPr="00383212" w:rsidRDefault="004D7B4B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6" w:type="dxa"/>
          </w:tcPr>
          <w:p w:rsidR="0092732F" w:rsidRPr="00383212" w:rsidRDefault="008374D5" w:rsidP="00B265EA">
            <w:pPr>
              <w:tabs>
                <w:tab w:val="center" w:pos="4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265EA">
              <w:rPr>
                <w:rFonts w:ascii="Times New Roman" w:hAnsi="Times New Roman" w:cs="Times New Roman"/>
              </w:rPr>
              <w:t>24</w:t>
            </w:r>
          </w:p>
        </w:tc>
      </w:tr>
      <w:tr w:rsidR="008374D5" w:rsidRPr="00383212" w:rsidTr="005F0409">
        <w:tc>
          <w:tcPr>
            <w:tcW w:w="584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ГП «Город Людиново»</w:t>
            </w:r>
          </w:p>
        </w:tc>
        <w:tc>
          <w:tcPr>
            <w:tcW w:w="956" w:type="dxa"/>
          </w:tcPr>
          <w:p w:rsidR="008374D5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6" w:type="dxa"/>
          </w:tcPr>
          <w:p w:rsidR="008374D5" w:rsidRPr="00383212" w:rsidRDefault="00B265EA" w:rsidP="005F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3" w:type="dxa"/>
          </w:tcPr>
          <w:p w:rsidR="008374D5" w:rsidRPr="00383212" w:rsidRDefault="005F0409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5" w:type="dxa"/>
          </w:tcPr>
          <w:p w:rsidR="008374D5" w:rsidRPr="00383212" w:rsidRDefault="00C04992" w:rsidP="00296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</w:tcPr>
          <w:p w:rsidR="008374D5" w:rsidRPr="00383212" w:rsidRDefault="004D7B4B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6" w:type="dxa"/>
          </w:tcPr>
          <w:p w:rsidR="008374D5" w:rsidRPr="00383212" w:rsidRDefault="008374D5" w:rsidP="00B2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265EA">
              <w:rPr>
                <w:rFonts w:ascii="Times New Roman" w:hAnsi="Times New Roman" w:cs="Times New Roman"/>
              </w:rPr>
              <w:t>23</w:t>
            </w:r>
          </w:p>
        </w:tc>
      </w:tr>
      <w:tr w:rsidR="008374D5" w:rsidRPr="00383212" w:rsidTr="005F0409">
        <w:trPr>
          <w:trHeight w:val="699"/>
        </w:trPr>
        <w:tc>
          <w:tcPr>
            <w:tcW w:w="584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Букань»</w:t>
            </w:r>
          </w:p>
        </w:tc>
        <w:tc>
          <w:tcPr>
            <w:tcW w:w="956" w:type="dxa"/>
          </w:tcPr>
          <w:p w:rsidR="005F0409" w:rsidRDefault="005F0409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374D5" w:rsidRPr="005F0409" w:rsidRDefault="008374D5" w:rsidP="005F0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8374D5" w:rsidRPr="00383212" w:rsidRDefault="005F0409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8374D5" w:rsidRPr="00383212" w:rsidRDefault="008D7675" w:rsidP="005F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</w:tcPr>
          <w:p w:rsidR="008374D5" w:rsidRDefault="0029612E" w:rsidP="00296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9612E" w:rsidRPr="00383212" w:rsidRDefault="0029612E" w:rsidP="002961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8374D5" w:rsidRPr="00383212" w:rsidRDefault="004D7B4B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</w:tcPr>
          <w:p w:rsidR="008374D5" w:rsidRPr="00383212" w:rsidRDefault="0092732F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4D5" w:rsidRPr="00383212" w:rsidTr="005F0409">
        <w:tc>
          <w:tcPr>
            <w:tcW w:w="584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1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Игнатовка»</w:t>
            </w:r>
          </w:p>
        </w:tc>
        <w:tc>
          <w:tcPr>
            <w:tcW w:w="956" w:type="dxa"/>
          </w:tcPr>
          <w:p w:rsidR="008374D5" w:rsidRDefault="005F0409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</w:tcPr>
          <w:p w:rsidR="008374D5" w:rsidRPr="00383212" w:rsidRDefault="005F0409" w:rsidP="005F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8374D5" w:rsidRPr="00383212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8374D5" w:rsidRPr="00383212" w:rsidRDefault="0029612E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</w:tcPr>
          <w:p w:rsidR="008374D5" w:rsidRPr="00383212" w:rsidRDefault="000E0D40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</w:tcPr>
          <w:p w:rsidR="008374D5" w:rsidRPr="00383212" w:rsidRDefault="0092732F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4D5" w:rsidRPr="00383212" w:rsidTr="005F0409">
        <w:tc>
          <w:tcPr>
            <w:tcW w:w="584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«Село Заречный»</w:t>
            </w:r>
          </w:p>
        </w:tc>
        <w:tc>
          <w:tcPr>
            <w:tcW w:w="956" w:type="dxa"/>
          </w:tcPr>
          <w:p w:rsidR="008374D5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</w:tcPr>
          <w:p w:rsidR="008374D5" w:rsidRPr="00383212" w:rsidRDefault="00B265EA" w:rsidP="00B2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8374D5" w:rsidRPr="00383212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</w:tcPr>
          <w:p w:rsidR="008374D5" w:rsidRPr="00383212" w:rsidRDefault="0029612E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</w:tcPr>
          <w:p w:rsidR="008374D5" w:rsidRPr="00383212" w:rsidRDefault="0036183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</w:tcPr>
          <w:p w:rsidR="008374D5" w:rsidRDefault="00B265EA" w:rsidP="0039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374D5" w:rsidRPr="00383212" w:rsidRDefault="008374D5" w:rsidP="00392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4D5" w:rsidRPr="00383212" w:rsidTr="005F0409">
        <w:tc>
          <w:tcPr>
            <w:tcW w:w="584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1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Манино» </w:t>
            </w:r>
          </w:p>
        </w:tc>
        <w:tc>
          <w:tcPr>
            <w:tcW w:w="956" w:type="dxa"/>
          </w:tcPr>
          <w:p w:rsidR="008374D5" w:rsidRDefault="007530B9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</w:tcPr>
          <w:p w:rsidR="008374D5" w:rsidRPr="00383212" w:rsidRDefault="00B265EA" w:rsidP="00B2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8374D5" w:rsidRPr="00383212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</w:tcPr>
          <w:p w:rsidR="008374D5" w:rsidRPr="00383212" w:rsidRDefault="0029612E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8374D5" w:rsidRDefault="00EA6251" w:rsidP="00EA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A6251" w:rsidRPr="00383212" w:rsidRDefault="00EA6251" w:rsidP="00EA6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8374D5" w:rsidRPr="00383212" w:rsidRDefault="0092732F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4D5" w:rsidRPr="00383212" w:rsidTr="005F0409">
        <w:tc>
          <w:tcPr>
            <w:tcW w:w="584" w:type="dxa"/>
          </w:tcPr>
          <w:p w:rsidR="008374D5" w:rsidRPr="00383212" w:rsidRDefault="008374D5" w:rsidP="003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1" w:type="dxa"/>
          </w:tcPr>
          <w:p w:rsidR="008374D5" w:rsidRPr="00383212" w:rsidRDefault="008374D5" w:rsidP="0038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12">
              <w:rPr>
                <w:rFonts w:ascii="Times New Roman" w:hAnsi="Times New Roman" w:cs="Times New Roman"/>
                <w:sz w:val="24"/>
                <w:szCs w:val="24"/>
              </w:rPr>
              <w:t>СП «Деревня Заболотье»</w:t>
            </w:r>
          </w:p>
        </w:tc>
        <w:tc>
          <w:tcPr>
            <w:tcW w:w="956" w:type="dxa"/>
          </w:tcPr>
          <w:p w:rsidR="008374D5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</w:tcPr>
          <w:p w:rsidR="008374D5" w:rsidRPr="00383212" w:rsidRDefault="005F0409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8374D5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D7675" w:rsidRPr="00383212" w:rsidRDefault="008D7675" w:rsidP="0038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374D5" w:rsidRPr="00383212" w:rsidRDefault="0029612E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8374D5" w:rsidRDefault="00EA6251" w:rsidP="00EA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6251" w:rsidRPr="00383212" w:rsidRDefault="00EA6251" w:rsidP="00EA6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8374D5" w:rsidRPr="00383212" w:rsidRDefault="00B265EA" w:rsidP="0038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383212" w:rsidRPr="002634D8" w:rsidRDefault="00383212" w:rsidP="0030676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83212" w:rsidRPr="002634D8" w:rsidSect="00FB4917">
      <w:pgSz w:w="11906" w:h="16838"/>
      <w:pgMar w:top="737" w:right="567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22" w:rsidRDefault="00180522">
      <w:r>
        <w:separator/>
      </w:r>
    </w:p>
  </w:endnote>
  <w:endnote w:type="continuationSeparator" w:id="1">
    <w:p w:rsidR="00180522" w:rsidRDefault="0018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43" w:rsidRDefault="0019174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22" w:rsidRDefault="00180522">
      <w:r>
        <w:separator/>
      </w:r>
    </w:p>
  </w:footnote>
  <w:footnote w:type="continuationSeparator" w:id="1">
    <w:p w:rsidR="00180522" w:rsidRDefault="00180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1A"/>
    <w:multiLevelType w:val="multilevel"/>
    <w:tmpl w:val="2A3E022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024B165C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3">
    <w:nsid w:val="0A0E71FD"/>
    <w:multiLevelType w:val="hybridMultilevel"/>
    <w:tmpl w:val="ABB61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4F2B97"/>
    <w:multiLevelType w:val="hybridMultilevel"/>
    <w:tmpl w:val="E55825C2"/>
    <w:lvl w:ilvl="0" w:tplc="97286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84DD1"/>
    <w:multiLevelType w:val="hybridMultilevel"/>
    <w:tmpl w:val="BB240772"/>
    <w:lvl w:ilvl="0" w:tplc="7B76F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55010"/>
    <w:multiLevelType w:val="hybridMultilevel"/>
    <w:tmpl w:val="76D6827E"/>
    <w:lvl w:ilvl="0" w:tplc="2568486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B536DB"/>
    <w:multiLevelType w:val="multilevel"/>
    <w:tmpl w:val="43987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9D05E81"/>
    <w:multiLevelType w:val="hybridMultilevel"/>
    <w:tmpl w:val="89749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0E0A7E"/>
    <w:multiLevelType w:val="hybridMultilevel"/>
    <w:tmpl w:val="4CC80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4E7242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377072F7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437F2048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45BC0FBA"/>
    <w:multiLevelType w:val="multilevel"/>
    <w:tmpl w:val="0ABAC9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B67719F"/>
    <w:multiLevelType w:val="hybridMultilevel"/>
    <w:tmpl w:val="F4DE6FAE"/>
    <w:lvl w:ilvl="0" w:tplc="D4E057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DF745C"/>
    <w:multiLevelType w:val="hybridMultilevel"/>
    <w:tmpl w:val="4866E7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6">
    <w:nsid w:val="4DC71A0A"/>
    <w:multiLevelType w:val="hybridMultilevel"/>
    <w:tmpl w:val="372E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5E800FBC"/>
    <w:multiLevelType w:val="multilevel"/>
    <w:tmpl w:val="3E022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F1F7D04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5FE759B7"/>
    <w:multiLevelType w:val="hybridMultilevel"/>
    <w:tmpl w:val="C62E8968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64376C9E"/>
    <w:multiLevelType w:val="multilevel"/>
    <w:tmpl w:val="4D646A1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22">
    <w:nsid w:val="67EB5CFA"/>
    <w:multiLevelType w:val="multilevel"/>
    <w:tmpl w:val="43C8C6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23">
    <w:nsid w:val="6ADD6F99"/>
    <w:multiLevelType w:val="hybridMultilevel"/>
    <w:tmpl w:val="CF3E185E"/>
    <w:lvl w:ilvl="0" w:tplc="C73AA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A55A01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>
    <w:nsid w:val="77D503B4"/>
    <w:multiLevelType w:val="hybridMultilevel"/>
    <w:tmpl w:val="985461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5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21"/>
  </w:num>
  <w:num w:numId="15">
    <w:abstractNumId w:val="14"/>
  </w:num>
  <w:num w:numId="16">
    <w:abstractNumId w:val="24"/>
  </w:num>
  <w:num w:numId="17">
    <w:abstractNumId w:val="11"/>
  </w:num>
  <w:num w:numId="18">
    <w:abstractNumId w:val="19"/>
  </w:num>
  <w:num w:numId="19">
    <w:abstractNumId w:val="22"/>
  </w:num>
  <w:num w:numId="20">
    <w:abstractNumId w:val="12"/>
  </w:num>
  <w:num w:numId="21">
    <w:abstractNumId w:val="6"/>
  </w:num>
  <w:num w:numId="22">
    <w:abstractNumId w:val="4"/>
  </w:num>
  <w:num w:numId="23">
    <w:abstractNumId w:val="23"/>
  </w:num>
  <w:num w:numId="24">
    <w:abstractNumId w:val="0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712"/>
    <w:rsid w:val="00006C71"/>
    <w:rsid w:val="00011157"/>
    <w:rsid w:val="00011761"/>
    <w:rsid w:val="000146B1"/>
    <w:rsid w:val="00023805"/>
    <w:rsid w:val="00025FD7"/>
    <w:rsid w:val="000277E5"/>
    <w:rsid w:val="00043E3A"/>
    <w:rsid w:val="00044B8A"/>
    <w:rsid w:val="000458B0"/>
    <w:rsid w:val="000676E3"/>
    <w:rsid w:val="00072540"/>
    <w:rsid w:val="000A5D6C"/>
    <w:rsid w:val="000C3501"/>
    <w:rsid w:val="000D4FB9"/>
    <w:rsid w:val="000E0D40"/>
    <w:rsid w:val="000F72AD"/>
    <w:rsid w:val="001202C1"/>
    <w:rsid w:val="00142BDC"/>
    <w:rsid w:val="001460F0"/>
    <w:rsid w:val="00153ABB"/>
    <w:rsid w:val="00171E1A"/>
    <w:rsid w:val="00180522"/>
    <w:rsid w:val="00181A8E"/>
    <w:rsid w:val="00191743"/>
    <w:rsid w:val="001923D8"/>
    <w:rsid w:val="001936F3"/>
    <w:rsid w:val="001A2A79"/>
    <w:rsid w:val="001A5C9B"/>
    <w:rsid w:val="001B2192"/>
    <w:rsid w:val="001B57C8"/>
    <w:rsid w:val="001F3114"/>
    <w:rsid w:val="00220ECA"/>
    <w:rsid w:val="002424B6"/>
    <w:rsid w:val="002438B9"/>
    <w:rsid w:val="00252489"/>
    <w:rsid w:val="0025409D"/>
    <w:rsid w:val="002545A7"/>
    <w:rsid w:val="002634D8"/>
    <w:rsid w:val="00263CA4"/>
    <w:rsid w:val="002667AD"/>
    <w:rsid w:val="002672CC"/>
    <w:rsid w:val="00282F90"/>
    <w:rsid w:val="00292EE4"/>
    <w:rsid w:val="0029612E"/>
    <w:rsid w:val="00296A80"/>
    <w:rsid w:val="002C7CFF"/>
    <w:rsid w:val="002E08B7"/>
    <w:rsid w:val="002F35E8"/>
    <w:rsid w:val="00301AE1"/>
    <w:rsid w:val="00302253"/>
    <w:rsid w:val="00306768"/>
    <w:rsid w:val="00307E02"/>
    <w:rsid w:val="00337EE5"/>
    <w:rsid w:val="00361835"/>
    <w:rsid w:val="00365F5B"/>
    <w:rsid w:val="003813C8"/>
    <w:rsid w:val="00383212"/>
    <w:rsid w:val="0038761C"/>
    <w:rsid w:val="003929E6"/>
    <w:rsid w:val="003A49E0"/>
    <w:rsid w:val="003A66DF"/>
    <w:rsid w:val="003C78DD"/>
    <w:rsid w:val="003E4421"/>
    <w:rsid w:val="003F2038"/>
    <w:rsid w:val="003F73D4"/>
    <w:rsid w:val="004575F1"/>
    <w:rsid w:val="00494DA8"/>
    <w:rsid w:val="00496CB8"/>
    <w:rsid w:val="004A28F5"/>
    <w:rsid w:val="004A5155"/>
    <w:rsid w:val="004B5E9A"/>
    <w:rsid w:val="004D1C41"/>
    <w:rsid w:val="004D7B4B"/>
    <w:rsid w:val="004E3FCF"/>
    <w:rsid w:val="00501EE9"/>
    <w:rsid w:val="0050301F"/>
    <w:rsid w:val="00510B0C"/>
    <w:rsid w:val="00516DCF"/>
    <w:rsid w:val="00520F10"/>
    <w:rsid w:val="00526F96"/>
    <w:rsid w:val="005370B0"/>
    <w:rsid w:val="00545F7C"/>
    <w:rsid w:val="00556578"/>
    <w:rsid w:val="00573268"/>
    <w:rsid w:val="00585ACB"/>
    <w:rsid w:val="005957F4"/>
    <w:rsid w:val="005A32C0"/>
    <w:rsid w:val="005B0444"/>
    <w:rsid w:val="005B13C7"/>
    <w:rsid w:val="005C0454"/>
    <w:rsid w:val="005D53EA"/>
    <w:rsid w:val="005F0409"/>
    <w:rsid w:val="005F798D"/>
    <w:rsid w:val="006051E6"/>
    <w:rsid w:val="00610E2E"/>
    <w:rsid w:val="006154FE"/>
    <w:rsid w:val="00617356"/>
    <w:rsid w:val="00621F5D"/>
    <w:rsid w:val="00625005"/>
    <w:rsid w:val="00637DF8"/>
    <w:rsid w:val="00644E16"/>
    <w:rsid w:val="006455E5"/>
    <w:rsid w:val="00646ECC"/>
    <w:rsid w:val="00662DBF"/>
    <w:rsid w:val="00672320"/>
    <w:rsid w:val="00673A6F"/>
    <w:rsid w:val="006834BF"/>
    <w:rsid w:val="00697C5F"/>
    <w:rsid w:val="006A2866"/>
    <w:rsid w:val="006A7348"/>
    <w:rsid w:val="006B21EB"/>
    <w:rsid w:val="006B6E64"/>
    <w:rsid w:val="006D23C9"/>
    <w:rsid w:val="006F0CFB"/>
    <w:rsid w:val="006F35B1"/>
    <w:rsid w:val="007025D9"/>
    <w:rsid w:val="0070490B"/>
    <w:rsid w:val="00705525"/>
    <w:rsid w:val="007079BF"/>
    <w:rsid w:val="00724D5E"/>
    <w:rsid w:val="007261C8"/>
    <w:rsid w:val="0073277C"/>
    <w:rsid w:val="00740595"/>
    <w:rsid w:val="00750835"/>
    <w:rsid w:val="007530B9"/>
    <w:rsid w:val="0078469D"/>
    <w:rsid w:val="00794788"/>
    <w:rsid w:val="007C2F0F"/>
    <w:rsid w:val="007C4690"/>
    <w:rsid w:val="007D16EF"/>
    <w:rsid w:val="007F10E3"/>
    <w:rsid w:val="008026BB"/>
    <w:rsid w:val="008071E9"/>
    <w:rsid w:val="00835D34"/>
    <w:rsid w:val="008374D5"/>
    <w:rsid w:val="00863107"/>
    <w:rsid w:val="00881835"/>
    <w:rsid w:val="00885E78"/>
    <w:rsid w:val="008946D6"/>
    <w:rsid w:val="0089472E"/>
    <w:rsid w:val="008C6088"/>
    <w:rsid w:val="008D0AB6"/>
    <w:rsid w:val="008D1CAF"/>
    <w:rsid w:val="008D208E"/>
    <w:rsid w:val="008D26A2"/>
    <w:rsid w:val="008D7675"/>
    <w:rsid w:val="008E13EE"/>
    <w:rsid w:val="008E4B9A"/>
    <w:rsid w:val="008E5999"/>
    <w:rsid w:val="009003D5"/>
    <w:rsid w:val="00913909"/>
    <w:rsid w:val="00916E39"/>
    <w:rsid w:val="0092356B"/>
    <w:rsid w:val="0092732F"/>
    <w:rsid w:val="00943A69"/>
    <w:rsid w:val="00943D04"/>
    <w:rsid w:val="0094463C"/>
    <w:rsid w:val="00947B48"/>
    <w:rsid w:val="00967AFF"/>
    <w:rsid w:val="00973A1B"/>
    <w:rsid w:val="0097432A"/>
    <w:rsid w:val="009971D6"/>
    <w:rsid w:val="009A70E5"/>
    <w:rsid w:val="009B0D9D"/>
    <w:rsid w:val="009D3CBE"/>
    <w:rsid w:val="009E2484"/>
    <w:rsid w:val="009F5D24"/>
    <w:rsid w:val="009F7051"/>
    <w:rsid w:val="00A0271E"/>
    <w:rsid w:val="00A0631E"/>
    <w:rsid w:val="00A167F0"/>
    <w:rsid w:val="00A35E1A"/>
    <w:rsid w:val="00A55A0B"/>
    <w:rsid w:val="00A57030"/>
    <w:rsid w:val="00A574D4"/>
    <w:rsid w:val="00A8460A"/>
    <w:rsid w:val="00A92A64"/>
    <w:rsid w:val="00A94B65"/>
    <w:rsid w:val="00A97F48"/>
    <w:rsid w:val="00AB04A1"/>
    <w:rsid w:val="00AB17F4"/>
    <w:rsid w:val="00AB2B35"/>
    <w:rsid w:val="00AC3C63"/>
    <w:rsid w:val="00AC43BF"/>
    <w:rsid w:val="00AC43F8"/>
    <w:rsid w:val="00AD0B84"/>
    <w:rsid w:val="00AF56D3"/>
    <w:rsid w:val="00B10100"/>
    <w:rsid w:val="00B265EA"/>
    <w:rsid w:val="00B56262"/>
    <w:rsid w:val="00B71644"/>
    <w:rsid w:val="00B71712"/>
    <w:rsid w:val="00B74B4F"/>
    <w:rsid w:val="00B872B3"/>
    <w:rsid w:val="00BA54A3"/>
    <w:rsid w:val="00BB1E04"/>
    <w:rsid w:val="00BB2292"/>
    <w:rsid w:val="00BB7715"/>
    <w:rsid w:val="00BC2BF7"/>
    <w:rsid w:val="00BC475C"/>
    <w:rsid w:val="00BD17B4"/>
    <w:rsid w:val="00BD1ADA"/>
    <w:rsid w:val="00BE3F62"/>
    <w:rsid w:val="00C02134"/>
    <w:rsid w:val="00C04992"/>
    <w:rsid w:val="00C107C1"/>
    <w:rsid w:val="00C24A46"/>
    <w:rsid w:val="00C3424A"/>
    <w:rsid w:val="00C368CA"/>
    <w:rsid w:val="00C62A4D"/>
    <w:rsid w:val="00C63FF1"/>
    <w:rsid w:val="00C72A04"/>
    <w:rsid w:val="00C838C2"/>
    <w:rsid w:val="00C90C28"/>
    <w:rsid w:val="00CA16F7"/>
    <w:rsid w:val="00CB2538"/>
    <w:rsid w:val="00CC0418"/>
    <w:rsid w:val="00CC7E2E"/>
    <w:rsid w:val="00CD0B8C"/>
    <w:rsid w:val="00CD3CCD"/>
    <w:rsid w:val="00CD766F"/>
    <w:rsid w:val="00CF4A85"/>
    <w:rsid w:val="00CF76DB"/>
    <w:rsid w:val="00D03F59"/>
    <w:rsid w:val="00D06D97"/>
    <w:rsid w:val="00D2304A"/>
    <w:rsid w:val="00D23BE6"/>
    <w:rsid w:val="00D31D88"/>
    <w:rsid w:val="00D633A0"/>
    <w:rsid w:val="00D71C8E"/>
    <w:rsid w:val="00D92A3F"/>
    <w:rsid w:val="00D9639E"/>
    <w:rsid w:val="00D96BE4"/>
    <w:rsid w:val="00DA60FD"/>
    <w:rsid w:val="00DB35E5"/>
    <w:rsid w:val="00DC0B4A"/>
    <w:rsid w:val="00DC1C73"/>
    <w:rsid w:val="00DD22BE"/>
    <w:rsid w:val="00DD6251"/>
    <w:rsid w:val="00DD7FF5"/>
    <w:rsid w:val="00DE6A0A"/>
    <w:rsid w:val="00DF3B2E"/>
    <w:rsid w:val="00DF5B4A"/>
    <w:rsid w:val="00E00AF8"/>
    <w:rsid w:val="00E11222"/>
    <w:rsid w:val="00E230AD"/>
    <w:rsid w:val="00E24248"/>
    <w:rsid w:val="00E26278"/>
    <w:rsid w:val="00E40F4F"/>
    <w:rsid w:val="00E449EE"/>
    <w:rsid w:val="00E6085E"/>
    <w:rsid w:val="00E67E80"/>
    <w:rsid w:val="00E7439A"/>
    <w:rsid w:val="00E82DBB"/>
    <w:rsid w:val="00E82E19"/>
    <w:rsid w:val="00E95F2B"/>
    <w:rsid w:val="00EA06C9"/>
    <w:rsid w:val="00EA6251"/>
    <w:rsid w:val="00EB05FB"/>
    <w:rsid w:val="00EB2F8A"/>
    <w:rsid w:val="00EC28F7"/>
    <w:rsid w:val="00ED0241"/>
    <w:rsid w:val="00EE16BE"/>
    <w:rsid w:val="00EE5861"/>
    <w:rsid w:val="00EF01D5"/>
    <w:rsid w:val="00F04BD8"/>
    <w:rsid w:val="00F212AC"/>
    <w:rsid w:val="00F522E4"/>
    <w:rsid w:val="00F63669"/>
    <w:rsid w:val="00FA06D5"/>
    <w:rsid w:val="00FA0BE9"/>
    <w:rsid w:val="00FB4917"/>
    <w:rsid w:val="00FC277F"/>
    <w:rsid w:val="00FD1B06"/>
    <w:rsid w:val="00FF3B28"/>
    <w:rsid w:val="00FF5983"/>
    <w:rsid w:val="00FF5AD4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F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FF1"/>
  </w:style>
  <w:style w:type="paragraph" w:styleId="a6">
    <w:name w:val="footer"/>
    <w:basedOn w:val="a"/>
    <w:link w:val="a7"/>
    <w:uiPriority w:val="99"/>
    <w:unhideWhenUsed/>
    <w:rsid w:val="00C63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FF1"/>
  </w:style>
  <w:style w:type="table" w:styleId="a8">
    <w:name w:val="Table Grid"/>
    <w:basedOn w:val="a1"/>
    <w:uiPriority w:val="59"/>
    <w:rsid w:val="00C63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63FF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63F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FF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63FF1"/>
    <w:pPr>
      <w:suppressAutoHyphens/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63FF1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C63FF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63FF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7C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F7C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9A70E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8321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F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FF1"/>
  </w:style>
  <w:style w:type="paragraph" w:styleId="a6">
    <w:name w:val="footer"/>
    <w:basedOn w:val="a"/>
    <w:link w:val="a7"/>
    <w:uiPriority w:val="99"/>
    <w:unhideWhenUsed/>
    <w:rsid w:val="00C6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FF1"/>
  </w:style>
  <w:style w:type="table" w:styleId="a8">
    <w:name w:val="Table Grid"/>
    <w:basedOn w:val="a1"/>
    <w:uiPriority w:val="59"/>
    <w:rsid w:val="00C63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63FF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6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FF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63FF1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6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C63FF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C63F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F7C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9A70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FE352E79361E76546980DEB0A131B29D586773BC33C50AD864A7EE98073833BEA27FB4E00C8ED89D379A9758066A6CBEU1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431E-504E-4C80-829C-979F7877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3519</TotalTime>
  <Pages>11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Пользователь Windows</cp:lastModifiedBy>
  <cp:revision>147</cp:revision>
  <cp:lastPrinted>2022-08-04T08:38:00Z</cp:lastPrinted>
  <dcterms:created xsi:type="dcterms:W3CDTF">2020-06-18T07:54:00Z</dcterms:created>
  <dcterms:modified xsi:type="dcterms:W3CDTF">2022-08-30T07:27:00Z</dcterms:modified>
</cp:coreProperties>
</file>